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6520" w:rsidRPr="003F176E" w:rsidRDefault="007F6520" w:rsidP="007F6520">
      <w:pPr>
        <w:jc w:val="center"/>
        <w:rPr>
          <w:rFonts w:hAnsi="Times New Roman"/>
          <w:b/>
          <w:color w:val="000000"/>
          <w:sz w:val="32"/>
          <w:szCs w:val="32"/>
          <w:lang w:val="ru-RU"/>
        </w:rPr>
      </w:pPr>
      <w:proofErr w:type="gramStart"/>
      <w:r w:rsidRPr="003F176E">
        <w:rPr>
          <w:rFonts w:hAnsi="Times New Roman"/>
          <w:b/>
          <w:color w:val="000000"/>
          <w:sz w:val="32"/>
          <w:szCs w:val="32"/>
          <w:lang w:val="ru-RU"/>
        </w:rPr>
        <w:t>Муниципальное</w:t>
      </w:r>
      <w:r w:rsidRPr="003F176E">
        <w:rPr>
          <w:rFonts w:hAnsi="Times New Roman"/>
          <w:b/>
          <w:color w:val="000000"/>
          <w:sz w:val="32"/>
          <w:szCs w:val="32"/>
          <w:lang w:val="ru-RU"/>
        </w:rPr>
        <w:t xml:space="preserve">  </w:t>
      </w:r>
      <w:r w:rsidRPr="003F176E">
        <w:rPr>
          <w:rFonts w:hAnsi="Times New Roman"/>
          <w:b/>
          <w:color w:val="000000"/>
          <w:sz w:val="32"/>
          <w:szCs w:val="32"/>
          <w:lang w:val="ru-RU"/>
        </w:rPr>
        <w:t>бюджетное</w:t>
      </w:r>
      <w:proofErr w:type="gramEnd"/>
      <w:r w:rsidRPr="003F176E">
        <w:rPr>
          <w:rFonts w:hAnsi="Times New Roman"/>
          <w:b/>
          <w:color w:val="000000"/>
          <w:sz w:val="32"/>
          <w:szCs w:val="32"/>
          <w:lang w:val="ru-RU"/>
        </w:rPr>
        <w:t xml:space="preserve">  </w:t>
      </w:r>
      <w:r w:rsidRPr="003F176E">
        <w:rPr>
          <w:rFonts w:hAnsi="Times New Roman"/>
          <w:b/>
          <w:color w:val="000000"/>
          <w:sz w:val="32"/>
          <w:szCs w:val="32"/>
          <w:lang w:val="ru-RU"/>
        </w:rPr>
        <w:t>учреждение</w:t>
      </w:r>
      <w:r w:rsidRPr="003F176E">
        <w:rPr>
          <w:rFonts w:hAnsi="Times New Roman"/>
          <w:b/>
          <w:color w:val="000000"/>
          <w:sz w:val="32"/>
          <w:szCs w:val="32"/>
          <w:lang w:val="ru-RU"/>
        </w:rPr>
        <w:t xml:space="preserve">  </w:t>
      </w:r>
      <w:r w:rsidRPr="003F176E">
        <w:rPr>
          <w:rFonts w:hAnsi="Times New Roman"/>
          <w:b/>
          <w:color w:val="000000"/>
          <w:sz w:val="32"/>
          <w:szCs w:val="32"/>
          <w:lang w:val="ru-RU"/>
        </w:rPr>
        <w:t>дополнительного</w:t>
      </w:r>
      <w:r w:rsidRPr="003F176E">
        <w:rPr>
          <w:rFonts w:hAnsi="Times New Roman"/>
          <w:b/>
          <w:color w:val="000000"/>
          <w:sz w:val="32"/>
          <w:szCs w:val="32"/>
          <w:lang w:val="ru-RU"/>
        </w:rPr>
        <w:t xml:space="preserve">  </w:t>
      </w:r>
      <w:r w:rsidRPr="003F176E">
        <w:rPr>
          <w:rFonts w:hAnsi="Times New Roman"/>
          <w:b/>
          <w:color w:val="000000"/>
          <w:sz w:val="32"/>
          <w:szCs w:val="32"/>
          <w:lang w:val="ru-RU"/>
        </w:rPr>
        <w:t>образования</w:t>
      </w:r>
      <w:r w:rsidRPr="003F176E">
        <w:rPr>
          <w:rFonts w:hAnsi="Times New Roman"/>
          <w:b/>
          <w:color w:val="000000"/>
          <w:sz w:val="32"/>
          <w:szCs w:val="32"/>
          <w:lang w:val="ru-RU"/>
        </w:rPr>
        <w:t xml:space="preserve"> </w:t>
      </w:r>
      <w:r w:rsidRPr="003F176E">
        <w:rPr>
          <w:rFonts w:hAnsi="Times New Roman"/>
          <w:b/>
          <w:color w:val="000000"/>
          <w:sz w:val="32"/>
          <w:szCs w:val="32"/>
          <w:lang w:val="ru-RU"/>
        </w:rPr>
        <w:t>«Спортивная</w:t>
      </w:r>
      <w:r w:rsidRPr="003F176E">
        <w:rPr>
          <w:rFonts w:hAnsi="Times New Roman"/>
          <w:b/>
          <w:color w:val="000000"/>
          <w:sz w:val="32"/>
          <w:szCs w:val="32"/>
          <w:lang w:val="ru-RU"/>
        </w:rPr>
        <w:t xml:space="preserve"> </w:t>
      </w:r>
      <w:r w:rsidRPr="003F176E">
        <w:rPr>
          <w:rFonts w:hAnsi="Times New Roman"/>
          <w:b/>
          <w:color w:val="000000"/>
          <w:sz w:val="32"/>
          <w:szCs w:val="32"/>
          <w:lang w:val="ru-RU"/>
        </w:rPr>
        <w:t>школа</w:t>
      </w:r>
      <w:r w:rsidRPr="003F176E">
        <w:rPr>
          <w:rFonts w:hAnsi="Times New Roman"/>
          <w:b/>
          <w:color w:val="000000"/>
          <w:sz w:val="32"/>
          <w:szCs w:val="32"/>
          <w:lang w:val="ru-RU"/>
        </w:rPr>
        <w:t xml:space="preserve"> </w:t>
      </w:r>
      <w:r w:rsidRPr="003F176E">
        <w:rPr>
          <w:rFonts w:hAnsi="Times New Roman"/>
          <w:b/>
          <w:color w:val="000000"/>
          <w:sz w:val="32"/>
          <w:szCs w:val="32"/>
          <w:lang w:val="ru-RU"/>
        </w:rPr>
        <w:t>спортивно</w:t>
      </w:r>
      <w:r w:rsidRPr="003F176E">
        <w:rPr>
          <w:rFonts w:hAnsi="Times New Roman"/>
          <w:b/>
          <w:color w:val="000000"/>
          <w:sz w:val="32"/>
          <w:szCs w:val="32"/>
          <w:lang w:val="ru-RU"/>
        </w:rPr>
        <w:t>-</w:t>
      </w:r>
      <w:r w:rsidRPr="003F176E">
        <w:rPr>
          <w:rFonts w:hAnsi="Times New Roman"/>
          <w:b/>
          <w:color w:val="000000"/>
          <w:sz w:val="32"/>
          <w:szCs w:val="32"/>
          <w:lang w:val="ru-RU"/>
        </w:rPr>
        <w:t>оздоровительного</w:t>
      </w:r>
      <w:r w:rsidRPr="003F176E">
        <w:rPr>
          <w:rFonts w:hAnsi="Times New Roman"/>
          <w:b/>
          <w:color w:val="000000"/>
          <w:sz w:val="32"/>
          <w:szCs w:val="32"/>
          <w:lang w:val="ru-RU"/>
        </w:rPr>
        <w:t xml:space="preserve"> </w:t>
      </w:r>
      <w:r w:rsidRPr="003F176E">
        <w:rPr>
          <w:rFonts w:hAnsi="Times New Roman"/>
          <w:b/>
          <w:color w:val="000000"/>
          <w:sz w:val="32"/>
          <w:szCs w:val="32"/>
          <w:lang w:val="ru-RU"/>
        </w:rPr>
        <w:t>центра»</w:t>
      </w:r>
      <w:r w:rsidRPr="003F176E">
        <w:rPr>
          <w:rFonts w:hAnsi="Times New Roman"/>
          <w:b/>
          <w:color w:val="000000"/>
          <w:sz w:val="32"/>
          <w:szCs w:val="32"/>
          <w:lang w:val="ru-RU"/>
        </w:rPr>
        <w:t xml:space="preserve"> </w:t>
      </w:r>
      <w:proofErr w:type="spellStart"/>
      <w:r w:rsidRPr="003F176E">
        <w:rPr>
          <w:rFonts w:hAnsi="Times New Roman"/>
          <w:b/>
          <w:color w:val="000000"/>
          <w:sz w:val="32"/>
          <w:szCs w:val="32"/>
          <w:lang w:val="ru-RU"/>
        </w:rPr>
        <w:t>Усть</w:t>
      </w:r>
      <w:r w:rsidRPr="003F176E">
        <w:rPr>
          <w:rFonts w:hAnsi="Times New Roman"/>
          <w:b/>
          <w:color w:val="000000"/>
          <w:sz w:val="32"/>
          <w:szCs w:val="32"/>
          <w:lang w:val="ru-RU"/>
        </w:rPr>
        <w:t>-</w:t>
      </w:r>
      <w:r w:rsidRPr="003F176E">
        <w:rPr>
          <w:rFonts w:hAnsi="Times New Roman"/>
          <w:b/>
          <w:color w:val="000000"/>
          <w:sz w:val="32"/>
          <w:szCs w:val="32"/>
          <w:lang w:val="ru-RU"/>
        </w:rPr>
        <w:t>Кутского</w:t>
      </w:r>
      <w:proofErr w:type="spellEnd"/>
      <w:r w:rsidRPr="003F176E">
        <w:rPr>
          <w:rFonts w:hAnsi="Times New Roman"/>
          <w:b/>
          <w:color w:val="000000"/>
          <w:sz w:val="32"/>
          <w:szCs w:val="32"/>
          <w:lang w:val="ru-RU"/>
        </w:rPr>
        <w:t xml:space="preserve"> </w:t>
      </w:r>
      <w:r w:rsidRPr="003F176E">
        <w:rPr>
          <w:rFonts w:hAnsi="Times New Roman"/>
          <w:b/>
          <w:color w:val="000000"/>
          <w:sz w:val="32"/>
          <w:szCs w:val="32"/>
          <w:lang w:val="ru-RU"/>
        </w:rPr>
        <w:t>муниципального</w:t>
      </w:r>
      <w:r w:rsidRPr="003F176E">
        <w:rPr>
          <w:rFonts w:hAnsi="Times New Roman"/>
          <w:b/>
          <w:color w:val="000000"/>
          <w:sz w:val="32"/>
          <w:szCs w:val="32"/>
          <w:lang w:val="ru-RU"/>
        </w:rPr>
        <w:t xml:space="preserve"> </w:t>
      </w:r>
      <w:r w:rsidRPr="003F176E">
        <w:rPr>
          <w:rFonts w:hAnsi="Times New Roman"/>
          <w:b/>
          <w:color w:val="000000"/>
          <w:sz w:val="32"/>
          <w:szCs w:val="32"/>
          <w:lang w:val="ru-RU"/>
        </w:rPr>
        <w:t>образования</w:t>
      </w:r>
    </w:p>
    <w:p w:rsidR="007F6520" w:rsidRPr="003F176E" w:rsidRDefault="007F6520" w:rsidP="007F6520">
      <w:pPr>
        <w:jc w:val="center"/>
        <w:rPr>
          <w:rFonts w:hAnsi="Times New Roman"/>
          <w:b/>
          <w:bCs/>
          <w:color w:val="000000"/>
          <w:sz w:val="32"/>
          <w:szCs w:val="32"/>
          <w:lang w:val="ru-RU"/>
        </w:rPr>
      </w:pPr>
      <w:r w:rsidRPr="003F176E">
        <w:rPr>
          <w:rFonts w:hAnsi="Times New Roman"/>
          <w:b/>
          <w:bCs/>
          <w:color w:val="000000"/>
          <w:sz w:val="32"/>
          <w:szCs w:val="32"/>
          <w:lang w:val="ru-RU"/>
        </w:rPr>
        <w:t>(</w:t>
      </w:r>
      <w:r w:rsidRPr="003F176E">
        <w:rPr>
          <w:rFonts w:hAnsi="Times New Roman"/>
          <w:b/>
          <w:bCs/>
          <w:color w:val="000000"/>
          <w:sz w:val="32"/>
          <w:szCs w:val="32"/>
          <w:lang w:val="ru-RU"/>
        </w:rPr>
        <w:t>МБУ</w:t>
      </w:r>
      <w:r w:rsidRPr="003F176E">
        <w:rPr>
          <w:rFonts w:hAnsi="Times New Roman"/>
          <w:b/>
          <w:bCs/>
          <w:color w:val="000000"/>
          <w:sz w:val="32"/>
          <w:szCs w:val="32"/>
          <w:lang w:val="ru-RU"/>
        </w:rPr>
        <w:t xml:space="preserve"> </w:t>
      </w:r>
      <w:r w:rsidRPr="003F176E">
        <w:rPr>
          <w:rFonts w:hAnsi="Times New Roman"/>
          <w:b/>
          <w:bCs/>
          <w:color w:val="000000"/>
          <w:sz w:val="32"/>
          <w:szCs w:val="32"/>
          <w:lang w:val="ru-RU"/>
        </w:rPr>
        <w:t>ДО</w:t>
      </w:r>
      <w:r w:rsidRPr="003F176E">
        <w:rPr>
          <w:rFonts w:hAnsi="Times New Roman"/>
          <w:b/>
          <w:bCs/>
          <w:color w:val="000000"/>
          <w:sz w:val="32"/>
          <w:szCs w:val="32"/>
          <w:lang w:val="ru-RU"/>
        </w:rPr>
        <w:t xml:space="preserve"> </w:t>
      </w:r>
      <w:r w:rsidRPr="003F176E">
        <w:rPr>
          <w:rFonts w:hAnsi="Times New Roman"/>
          <w:b/>
          <w:bCs/>
          <w:color w:val="000000"/>
          <w:sz w:val="32"/>
          <w:szCs w:val="32"/>
          <w:lang w:val="ru-RU"/>
        </w:rPr>
        <w:t>«СШ</w:t>
      </w:r>
      <w:r w:rsidRPr="003F176E">
        <w:rPr>
          <w:rFonts w:hAnsi="Times New Roman"/>
          <w:b/>
          <w:bCs/>
          <w:color w:val="000000"/>
          <w:sz w:val="32"/>
          <w:szCs w:val="32"/>
          <w:lang w:val="ru-RU"/>
        </w:rPr>
        <w:t xml:space="preserve"> </w:t>
      </w:r>
      <w:r w:rsidRPr="003F176E">
        <w:rPr>
          <w:rFonts w:hAnsi="Times New Roman"/>
          <w:b/>
          <w:bCs/>
          <w:color w:val="000000"/>
          <w:sz w:val="32"/>
          <w:szCs w:val="32"/>
          <w:lang w:val="ru-RU"/>
        </w:rPr>
        <w:t>СОЦ»</w:t>
      </w:r>
      <w:r w:rsidRPr="003F176E">
        <w:rPr>
          <w:rFonts w:hAnsi="Times New Roman"/>
          <w:b/>
          <w:bCs/>
          <w:color w:val="000000"/>
          <w:sz w:val="32"/>
          <w:szCs w:val="32"/>
          <w:lang w:val="ru-RU"/>
        </w:rPr>
        <w:t xml:space="preserve"> </w:t>
      </w:r>
      <w:r w:rsidRPr="003F176E">
        <w:rPr>
          <w:rFonts w:hAnsi="Times New Roman"/>
          <w:b/>
          <w:bCs/>
          <w:color w:val="000000"/>
          <w:sz w:val="32"/>
          <w:szCs w:val="32"/>
          <w:lang w:val="ru-RU"/>
        </w:rPr>
        <w:t>УКМО</w:t>
      </w:r>
      <w:r w:rsidRPr="003F176E">
        <w:rPr>
          <w:rFonts w:hAnsi="Times New Roman"/>
          <w:b/>
          <w:bCs/>
          <w:color w:val="000000"/>
          <w:sz w:val="32"/>
          <w:szCs w:val="32"/>
          <w:lang w:val="ru-RU"/>
        </w:rPr>
        <w:t>)</w:t>
      </w:r>
    </w:p>
    <w:p w:rsidR="007F6520" w:rsidRPr="003F176E" w:rsidRDefault="007F6520" w:rsidP="007F6520">
      <w:pPr>
        <w:jc w:val="center"/>
        <w:rPr>
          <w:rFonts w:hAnsi="Times New Roman"/>
          <w:b/>
          <w:bCs/>
          <w:color w:val="000000"/>
          <w:sz w:val="32"/>
          <w:szCs w:val="32"/>
          <w:lang w:val="ru-RU"/>
        </w:rPr>
      </w:pPr>
    </w:p>
    <w:p w:rsidR="007F6520" w:rsidRDefault="007F6520" w:rsidP="007F6520">
      <w:pPr>
        <w:rPr>
          <w:rFonts w:hAnsi="Times New Roman"/>
          <w:b/>
          <w:bCs/>
          <w:color w:val="000000"/>
          <w:lang w:val="ru-RU"/>
        </w:rPr>
      </w:pPr>
    </w:p>
    <w:p w:rsidR="007F6520" w:rsidRPr="003F176E" w:rsidRDefault="007F6520" w:rsidP="007F6520">
      <w:pPr>
        <w:jc w:val="center"/>
        <w:rPr>
          <w:rFonts w:hAnsi="Times New Roman"/>
          <w:b/>
          <w:bCs/>
          <w:color w:val="000000"/>
          <w:sz w:val="28"/>
          <w:szCs w:val="28"/>
          <w:lang w:val="ru-RU"/>
        </w:rPr>
      </w:pPr>
      <w:r w:rsidRPr="003F176E">
        <w:rPr>
          <w:rFonts w:hAnsi="Times New Roman"/>
          <w:b/>
          <w:bCs/>
          <w:color w:val="000000"/>
          <w:sz w:val="28"/>
          <w:szCs w:val="28"/>
          <w:lang w:val="ru-RU"/>
        </w:rPr>
        <w:t>ПРИКАЗ</w:t>
      </w:r>
    </w:p>
    <w:p w:rsidR="007F6520" w:rsidRDefault="007F6520" w:rsidP="007F6520">
      <w:pPr>
        <w:jc w:val="center"/>
        <w:rPr>
          <w:rFonts w:hAnsi="Times New Roman"/>
          <w:b/>
          <w:bCs/>
          <w:color w:val="000000"/>
          <w:lang w:val="ru-RU"/>
        </w:rPr>
      </w:pPr>
    </w:p>
    <w:p w:rsidR="007F6520" w:rsidRPr="00C176FE" w:rsidRDefault="007F6520" w:rsidP="007F6520">
      <w:pPr>
        <w:jc w:val="center"/>
        <w:rPr>
          <w:rFonts w:hAnsi="Times New Roman"/>
          <w:color w:val="000000"/>
          <w:lang w:val="ru-RU"/>
        </w:rPr>
      </w:pPr>
    </w:p>
    <w:p w:rsidR="007F6520" w:rsidRPr="00CB1B18" w:rsidRDefault="007F6520" w:rsidP="007F6520">
      <w:pPr>
        <w:rPr>
          <w:rFonts w:ascii="Times New Roman" w:hAnsi="Times New Roman"/>
          <w:color w:val="000000"/>
          <w:lang w:val="ru-RU"/>
        </w:rPr>
      </w:pPr>
      <w:r w:rsidRPr="00CB1B18">
        <w:rPr>
          <w:rFonts w:ascii="Times New Roman" w:hAnsi="Times New Roman"/>
          <w:color w:val="000000"/>
          <w:lang w:val="ru-RU"/>
        </w:rPr>
        <w:t>«15» мая  2025 года</w:t>
      </w:r>
      <w:r w:rsidRPr="00CB1B18">
        <w:rPr>
          <w:rFonts w:ascii="Times New Roman" w:hAnsi="Times New Roman"/>
          <w:color w:val="000000"/>
          <w:lang w:val="ru-RU"/>
        </w:rPr>
        <w:tab/>
      </w:r>
      <w:r w:rsidRPr="00CB1B18">
        <w:rPr>
          <w:rFonts w:ascii="Times New Roman" w:hAnsi="Times New Roman"/>
          <w:color w:val="000000"/>
          <w:lang w:val="ru-RU"/>
        </w:rPr>
        <w:tab/>
      </w:r>
      <w:r w:rsidRPr="00CB1B18">
        <w:rPr>
          <w:rFonts w:ascii="Times New Roman" w:hAnsi="Times New Roman"/>
          <w:color w:val="000000"/>
          <w:lang w:val="ru-RU"/>
        </w:rPr>
        <w:tab/>
      </w:r>
      <w:r w:rsidRPr="00CB1B18">
        <w:rPr>
          <w:rFonts w:ascii="Times New Roman" w:hAnsi="Times New Roman"/>
          <w:color w:val="000000"/>
          <w:lang w:val="ru-RU"/>
        </w:rPr>
        <w:tab/>
      </w:r>
      <w:r w:rsidRPr="00CB1B18">
        <w:rPr>
          <w:rFonts w:ascii="Times New Roman" w:hAnsi="Times New Roman"/>
          <w:color w:val="000000"/>
          <w:lang w:val="ru-RU"/>
        </w:rPr>
        <w:tab/>
      </w:r>
      <w:r w:rsidRPr="00CB1B18">
        <w:rPr>
          <w:rFonts w:ascii="Times New Roman" w:hAnsi="Times New Roman"/>
          <w:color w:val="000000"/>
          <w:lang w:val="ru-RU"/>
        </w:rPr>
        <w:tab/>
      </w:r>
      <w:r w:rsidRPr="00CB1B18">
        <w:rPr>
          <w:rFonts w:ascii="Times New Roman" w:hAnsi="Times New Roman"/>
          <w:color w:val="000000"/>
          <w:lang w:val="ru-RU"/>
        </w:rPr>
        <w:tab/>
      </w:r>
      <w:r w:rsidRPr="00CB1B18">
        <w:rPr>
          <w:rFonts w:ascii="Times New Roman" w:hAnsi="Times New Roman"/>
          <w:color w:val="000000"/>
        </w:rPr>
        <w:t> </w:t>
      </w:r>
      <w:r w:rsidRPr="00CB1B18">
        <w:rPr>
          <w:rFonts w:ascii="Times New Roman" w:hAnsi="Times New Roman"/>
          <w:color w:val="000000"/>
          <w:lang w:val="ru-RU"/>
        </w:rPr>
        <w:t xml:space="preserve">         </w:t>
      </w:r>
      <w:r w:rsidRPr="00CB1B18">
        <w:rPr>
          <w:rFonts w:ascii="Times New Roman" w:hAnsi="Times New Roman"/>
          <w:b/>
          <w:bCs/>
          <w:color w:val="000000"/>
          <w:lang w:val="ru-RU"/>
        </w:rPr>
        <w:t xml:space="preserve">№ </w:t>
      </w:r>
      <w:r w:rsidRPr="00CB1B18">
        <w:rPr>
          <w:rFonts w:ascii="Times New Roman" w:hAnsi="Times New Roman"/>
          <w:color w:val="000000"/>
          <w:lang w:val="ru-RU"/>
        </w:rPr>
        <w:t>69-0</w:t>
      </w:r>
    </w:p>
    <w:p w:rsidR="007F6520" w:rsidRPr="00CB1B18" w:rsidRDefault="007F6520" w:rsidP="007F6520">
      <w:pPr>
        <w:rPr>
          <w:rFonts w:ascii="Times New Roman" w:hAnsi="Times New Roman"/>
          <w:color w:val="000000"/>
          <w:lang w:val="ru-RU"/>
        </w:rPr>
      </w:pPr>
    </w:p>
    <w:p w:rsidR="007F6520" w:rsidRPr="00CB1B18" w:rsidRDefault="007F6520" w:rsidP="007F6520">
      <w:pPr>
        <w:rPr>
          <w:rFonts w:ascii="Times New Roman" w:hAnsi="Times New Roman"/>
          <w:b/>
          <w:lang w:val="ru-RU"/>
        </w:rPr>
      </w:pPr>
    </w:p>
    <w:p w:rsidR="007F6520" w:rsidRPr="00CB1B18" w:rsidRDefault="007F6520" w:rsidP="007F6520">
      <w:pPr>
        <w:rPr>
          <w:rFonts w:ascii="Times New Roman" w:hAnsi="Times New Roman"/>
          <w:b/>
          <w:lang w:val="ru-RU"/>
        </w:rPr>
      </w:pPr>
      <w:r w:rsidRPr="00CB1B18">
        <w:rPr>
          <w:rFonts w:ascii="Times New Roman" w:hAnsi="Times New Roman"/>
          <w:b/>
          <w:lang w:val="ru-RU"/>
        </w:rPr>
        <w:t xml:space="preserve">О  внесении изменений  в Нормы </w:t>
      </w:r>
    </w:p>
    <w:p w:rsidR="007F6520" w:rsidRPr="00CB1B18" w:rsidRDefault="007F6520" w:rsidP="007F6520">
      <w:pPr>
        <w:rPr>
          <w:rFonts w:ascii="Times New Roman" w:hAnsi="Times New Roman"/>
          <w:b/>
          <w:lang w:val="ru-RU"/>
        </w:rPr>
      </w:pPr>
      <w:r w:rsidRPr="00CB1B18">
        <w:rPr>
          <w:rFonts w:ascii="Times New Roman" w:hAnsi="Times New Roman"/>
          <w:b/>
          <w:lang w:val="ru-RU"/>
        </w:rPr>
        <w:t xml:space="preserve">выдачи средств индивидуальной защиты, </w:t>
      </w:r>
    </w:p>
    <w:p w:rsidR="007F6520" w:rsidRPr="00CB1B18" w:rsidRDefault="007F6520" w:rsidP="007F6520">
      <w:pPr>
        <w:rPr>
          <w:rFonts w:ascii="Times New Roman" w:hAnsi="Times New Roman"/>
          <w:b/>
          <w:lang w:val="ru-RU"/>
        </w:rPr>
      </w:pPr>
      <w:r w:rsidRPr="00CB1B18">
        <w:rPr>
          <w:rFonts w:ascii="Times New Roman" w:hAnsi="Times New Roman"/>
          <w:b/>
          <w:lang w:val="ru-RU"/>
        </w:rPr>
        <w:t>дерматологических и смывающих средств</w:t>
      </w:r>
    </w:p>
    <w:p w:rsidR="007F6520" w:rsidRPr="00CB1B18" w:rsidRDefault="007F6520" w:rsidP="007F6520">
      <w:pPr>
        <w:rPr>
          <w:rFonts w:ascii="Times New Roman" w:hAnsi="Times New Roman"/>
          <w:b/>
          <w:bCs/>
          <w:lang w:val="ru-RU"/>
        </w:rPr>
      </w:pPr>
      <w:r w:rsidRPr="00CB1B18">
        <w:rPr>
          <w:rFonts w:ascii="Times New Roman" w:eastAsiaTheme="minorHAnsi" w:hAnsi="Times New Roman"/>
          <w:b/>
          <w:bCs/>
          <w:color w:val="000000"/>
          <w:lang w:val="ru-RU" w:bidi="ar-SA"/>
        </w:rPr>
        <w:t>работникам</w:t>
      </w:r>
      <w:r w:rsidRPr="00CB1B18">
        <w:rPr>
          <w:rFonts w:ascii="Times New Roman" w:hAnsi="Times New Roman"/>
          <w:b/>
          <w:bCs/>
          <w:lang w:val="ru-RU"/>
        </w:rPr>
        <w:t xml:space="preserve"> муниципального </w:t>
      </w:r>
    </w:p>
    <w:p w:rsidR="007F6520" w:rsidRPr="00CB1B18" w:rsidRDefault="007F6520" w:rsidP="007F6520">
      <w:pPr>
        <w:rPr>
          <w:rFonts w:ascii="Times New Roman" w:hAnsi="Times New Roman"/>
          <w:b/>
          <w:bCs/>
          <w:lang w:val="ru-RU"/>
        </w:rPr>
      </w:pPr>
      <w:r w:rsidRPr="00CB1B18">
        <w:rPr>
          <w:rFonts w:ascii="Times New Roman" w:hAnsi="Times New Roman"/>
          <w:b/>
          <w:bCs/>
          <w:lang w:val="ru-RU"/>
        </w:rPr>
        <w:t xml:space="preserve">бюджетного  учреждения дополнительного  </w:t>
      </w:r>
    </w:p>
    <w:p w:rsidR="007F6520" w:rsidRPr="00CB1B18" w:rsidRDefault="007F6520" w:rsidP="007F6520">
      <w:pPr>
        <w:rPr>
          <w:rFonts w:ascii="Times New Roman" w:hAnsi="Times New Roman"/>
          <w:b/>
          <w:bCs/>
          <w:lang w:val="ru-RU"/>
        </w:rPr>
      </w:pPr>
      <w:r w:rsidRPr="00CB1B18">
        <w:rPr>
          <w:rFonts w:ascii="Times New Roman" w:hAnsi="Times New Roman"/>
          <w:b/>
          <w:bCs/>
          <w:lang w:val="ru-RU"/>
        </w:rPr>
        <w:t xml:space="preserve">образования «Спортивная  школа </w:t>
      </w:r>
    </w:p>
    <w:p w:rsidR="007F6520" w:rsidRPr="00CB1B18" w:rsidRDefault="007F6520" w:rsidP="007F6520">
      <w:pPr>
        <w:rPr>
          <w:rFonts w:ascii="Times New Roman" w:hAnsi="Times New Roman"/>
          <w:b/>
          <w:bCs/>
          <w:lang w:val="ru-RU"/>
        </w:rPr>
      </w:pPr>
      <w:r w:rsidRPr="00CB1B18">
        <w:rPr>
          <w:rFonts w:ascii="Times New Roman" w:hAnsi="Times New Roman"/>
          <w:b/>
          <w:bCs/>
          <w:lang w:val="ru-RU"/>
        </w:rPr>
        <w:t xml:space="preserve">спортивно-оздоровительного центра» </w:t>
      </w:r>
    </w:p>
    <w:p w:rsidR="007F6520" w:rsidRPr="00CB1B18" w:rsidRDefault="007F6520" w:rsidP="007F6520">
      <w:pPr>
        <w:rPr>
          <w:rFonts w:ascii="Times New Roman" w:hAnsi="Times New Roman"/>
          <w:b/>
          <w:bCs/>
          <w:lang w:val="ru-RU"/>
        </w:rPr>
      </w:pPr>
      <w:proofErr w:type="spellStart"/>
      <w:r w:rsidRPr="00CB1B18">
        <w:rPr>
          <w:rFonts w:ascii="Times New Roman" w:hAnsi="Times New Roman"/>
          <w:b/>
          <w:bCs/>
          <w:lang w:val="ru-RU"/>
        </w:rPr>
        <w:t>Усть-Кутского</w:t>
      </w:r>
      <w:proofErr w:type="spellEnd"/>
      <w:r w:rsidRPr="00CB1B18">
        <w:rPr>
          <w:rFonts w:ascii="Times New Roman" w:hAnsi="Times New Roman"/>
          <w:b/>
          <w:bCs/>
          <w:lang w:val="ru-RU"/>
        </w:rPr>
        <w:t xml:space="preserve"> муниципального образования</w:t>
      </w:r>
    </w:p>
    <w:p w:rsidR="007F6520" w:rsidRPr="00CB1B18" w:rsidRDefault="007F6520" w:rsidP="007F6520">
      <w:pPr>
        <w:jc w:val="both"/>
        <w:rPr>
          <w:rFonts w:ascii="Times New Roman" w:hAnsi="Times New Roman"/>
          <w:color w:val="222222"/>
          <w:sz w:val="14"/>
          <w:szCs w:val="14"/>
          <w:shd w:val="clear" w:color="auto" w:fill="FFFFFF"/>
          <w:lang w:val="ru-RU"/>
        </w:rPr>
      </w:pPr>
    </w:p>
    <w:p w:rsidR="007F6520" w:rsidRPr="00CB1B18" w:rsidRDefault="007F6520" w:rsidP="007F6520">
      <w:pPr>
        <w:spacing w:before="100" w:beforeAutospacing="1" w:after="100" w:afterAutospacing="1"/>
        <w:ind w:right="180" w:firstLine="420"/>
        <w:contextualSpacing/>
        <w:jc w:val="both"/>
        <w:rPr>
          <w:rFonts w:ascii="Times New Roman" w:eastAsiaTheme="minorHAnsi" w:hAnsi="Times New Roman"/>
          <w:color w:val="000000"/>
          <w:lang w:val="ru-RU" w:bidi="ar-SA"/>
        </w:rPr>
      </w:pPr>
      <w:r w:rsidRPr="00CB1B18">
        <w:rPr>
          <w:rFonts w:ascii="Times New Roman" w:hAnsi="Times New Roman"/>
          <w:shd w:val="clear" w:color="auto" w:fill="FFFFFF"/>
          <w:lang w:val="ru-RU"/>
        </w:rPr>
        <w:t>В целях</w:t>
      </w:r>
      <w:r w:rsidRPr="00CB1B18">
        <w:rPr>
          <w:rFonts w:ascii="Times New Roman" w:hAnsi="Times New Roman"/>
          <w:shd w:val="clear" w:color="auto" w:fill="FFFFFF"/>
        </w:rPr>
        <w:t> </w:t>
      </w:r>
      <w:r w:rsidRPr="00CB1B18">
        <w:rPr>
          <w:rFonts w:ascii="Times New Roman" w:hAnsi="Times New Roman"/>
          <w:shd w:val="clear" w:color="auto" w:fill="FFFFFF"/>
          <w:lang w:val="ru-RU"/>
        </w:rPr>
        <w:t xml:space="preserve">соблюдения  требований  </w:t>
      </w:r>
      <w:r w:rsidR="00195848">
        <w:fldChar w:fldCharType="begin"/>
      </w:r>
      <w:r w:rsidR="00195848" w:rsidRPr="00195848">
        <w:rPr>
          <w:lang w:val="ru-RU"/>
        </w:rPr>
        <w:instrText xml:space="preserve"> </w:instrText>
      </w:r>
      <w:r w:rsidR="00195848">
        <w:instrText>HYPERLINK</w:instrText>
      </w:r>
      <w:r w:rsidR="00195848" w:rsidRPr="00195848">
        <w:rPr>
          <w:lang w:val="ru-RU"/>
        </w:rPr>
        <w:instrText xml:space="preserve"> "</w:instrText>
      </w:r>
      <w:r w:rsidR="00195848">
        <w:instrText>https</w:instrText>
      </w:r>
      <w:r w:rsidR="00195848" w:rsidRPr="00195848">
        <w:rPr>
          <w:lang w:val="ru-RU"/>
        </w:rPr>
        <w:instrText>://1</w:instrText>
      </w:r>
      <w:r w:rsidR="00195848">
        <w:instrText>otruda</w:instrText>
      </w:r>
      <w:r w:rsidR="00195848" w:rsidRPr="00195848">
        <w:rPr>
          <w:lang w:val="ru-RU"/>
        </w:rPr>
        <w:instrText>.</w:instrText>
      </w:r>
      <w:r w:rsidR="00195848">
        <w:instrText>ru</w:instrText>
      </w:r>
      <w:r w:rsidR="00195848" w:rsidRPr="00195848">
        <w:rPr>
          <w:lang w:val="ru-RU"/>
        </w:rPr>
        <w:instrText>/" \</w:instrText>
      </w:r>
      <w:r w:rsidR="00195848">
        <w:instrText>l</w:instrText>
      </w:r>
      <w:r w:rsidR="00195848" w:rsidRPr="00195848">
        <w:rPr>
          <w:lang w:val="ru-RU"/>
        </w:rPr>
        <w:instrText xml:space="preserve"> "/</w:instrText>
      </w:r>
      <w:r w:rsidR="00195848">
        <w:instrText>document</w:instrText>
      </w:r>
      <w:r w:rsidR="00195848" w:rsidRPr="00195848">
        <w:rPr>
          <w:lang w:val="ru-RU"/>
        </w:rPr>
        <w:instrText>/99/901807664/</w:instrText>
      </w:r>
      <w:r w:rsidR="00195848">
        <w:instrText>ZAP</w:instrText>
      </w:r>
      <w:r w:rsidR="00195848" w:rsidRPr="00195848">
        <w:rPr>
          <w:lang w:val="ru-RU"/>
        </w:rPr>
        <w:instrText>24</w:instrText>
      </w:r>
      <w:r w:rsidR="00195848">
        <w:instrText>O</w:instrText>
      </w:r>
      <w:r w:rsidR="00195848" w:rsidRPr="00195848">
        <w:rPr>
          <w:lang w:val="ru-RU"/>
        </w:rPr>
        <w:instrText>43</w:instrText>
      </w:r>
      <w:r w:rsidR="00195848">
        <w:instrText>D</w:instrText>
      </w:r>
      <w:r w:rsidR="00195848" w:rsidRPr="00195848">
        <w:rPr>
          <w:lang w:val="ru-RU"/>
        </w:rPr>
        <w:instrText>4/" \</w:instrText>
      </w:r>
      <w:r w:rsidR="00195848">
        <w:instrText>t</w:instrText>
      </w:r>
      <w:r w:rsidR="00195848" w:rsidRPr="00195848">
        <w:rPr>
          <w:lang w:val="ru-RU"/>
        </w:rPr>
        <w:instrText xml:space="preserve"> "_</w:instrText>
      </w:r>
      <w:r w:rsidR="00195848">
        <w:instrText>self</w:instrText>
      </w:r>
      <w:r w:rsidR="00195848" w:rsidRPr="00195848">
        <w:rPr>
          <w:lang w:val="ru-RU"/>
        </w:rPr>
        <w:instrText xml:space="preserve">" </w:instrText>
      </w:r>
      <w:r w:rsidR="00195848">
        <w:fldChar w:fldCharType="separate"/>
      </w:r>
      <w:r w:rsidRPr="00CB1B18">
        <w:rPr>
          <w:rStyle w:val="a3"/>
          <w:rFonts w:ascii="Times New Roman" w:hAnsi="Times New Roman"/>
          <w:lang w:val="ru-RU"/>
        </w:rPr>
        <w:t>статьи 214 Трудового кодекса</w:t>
      </w:r>
      <w:r w:rsidR="00195848">
        <w:rPr>
          <w:rStyle w:val="a3"/>
          <w:rFonts w:ascii="Times New Roman" w:hAnsi="Times New Roman"/>
          <w:lang w:val="ru-RU"/>
        </w:rPr>
        <w:fldChar w:fldCharType="end"/>
      </w:r>
      <w:r w:rsidRPr="00CB1B18">
        <w:rPr>
          <w:rFonts w:ascii="Times New Roman" w:hAnsi="Times New Roman"/>
          <w:shd w:val="clear" w:color="auto" w:fill="FFFFFF"/>
          <w:lang w:val="ru-RU"/>
        </w:rPr>
        <w:t>,</w:t>
      </w:r>
      <w:r w:rsidRPr="00CB1B18">
        <w:rPr>
          <w:rFonts w:ascii="Times New Roman" w:hAnsi="Times New Roman"/>
          <w:color w:val="222222"/>
          <w:shd w:val="clear" w:color="auto" w:fill="FFFFFF"/>
          <w:lang w:val="ru-RU"/>
        </w:rPr>
        <w:t xml:space="preserve"> в соответствии  с Приказом Минтруда России от 29.10.2021 № 767н</w:t>
      </w:r>
      <w:r w:rsidRPr="00CB1B18">
        <w:rPr>
          <w:rFonts w:ascii="Times New Roman" w:hAnsi="Times New Roman"/>
          <w:color w:val="222222"/>
          <w:lang w:val="ru-RU"/>
        </w:rPr>
        <w:t xml:space="preserve"> </w:t>
      </w:r>
      <w:r w:rsidRPr="00CB1B18">
        <w:rPr>
          <w:rFonts w:ascii="Times New Roman" w:hAnsi="Times New Roman"/>
          <w:color w:val="222222"/>
          <w:shd w:val="clear" w:color="auto" w:fill="FFFFFF"/>
          <w:lang w:val="ru-RU"/>
        </w:rPr>
        <w:t>«Об утверждении Единых типовых норм выдачи средств индивидуальной защиты и смывающих средств»</w:t>
      </w:r>
      <w:r w:rsidRPr="00CB1B18">
        <w:rPr>
          <w:rFonts w:ascii="Times New Roman" w:hAnsi="Times New Roman"/>
          <w:lang w:val="ru-RU"/>
        </w:rPr>
        <w:t>,</w:t>
      </w:r>
      <w:r w:rsidRPr="00CB1B18">
        <w:rPr>
          <w:rFonts w:ascii="Times New Roman" w:eastAsiaTheme="minorHAnsi" w:hAnsi="Times New Roman"/>
          <w:color w:val="000000"/>
          <w:lang w:val="ru-RU" w:bidi="ar-SA"/>
        </w:rPr>
        <w:t xml:space="preserve"> Приказом Минтруда России от 29.10.2021 № 766н «Об утверждении Правил обеспечения работников средствами индивидуальной защиты и смывающими средствами», </w:t>
      </w:r>
      <w:r w:rsidRPr="00CB1B18">
        <w:rPr>
          <w:rFonts w:ascii="Times New Roman" w:hAnsi="Times New Roman"/>
          <w:lang w:val="ru-RU"/>
        </w:rPr>
        <w:t xml:space="preserve"> </w:t>
      </w:r>
      <w:r w:rsidRPr="00CB1B18">
        <w:rPr>
          <w:rFonts w:ascii="Times New Roman" w:eastAsia="Times New Roman" w:hAnsi="Times New Roman"/>
          <w:lang w:val="ru-RU"/>
        </w:rPr>
        <w:t xml:space="preserve">на основании пункта 9.3 статьи 9 Устава </w:t>
      </w:r>
      <w:r w:rsidRPr="00CB1B18">
        <w:rPr>
          <w:rFonts w:ascii="Times New Roman" w:hAnsi="Times New Roman"/>
          <w:color w:val="000000"/>
          <w:lang w:val="ru-RU"/>
        </w:rPr>
        <w:t xml:space="preserve">Муниципального  бюджетного  учреждения  дополнительного образования «Спортивная школа спортивно-оздоровительного центра» </w:t>
      </w:r>
      <w:proofErr w:type="spellStart"/>
      <w:r w:rsidRPr="00CB1B18">
        <w:rPr>
          <w:rFonts w:ascii="Times New Roman" w:hAnsi="Times New Roman"/>
          <w:color w:val="000000"/>
          <w:lang w:val="ru-RU"/>
        </w:rPr>
        <w:t>Усть-Кутского</w:t>
      </w:r>
      <w:proofErr w:type="spellEnd"/>
      <w:r w:rsidRPr="00CB1B18">
        <w:rPr>
          <w:rFonts w:ascii="Times New Roman" w:hAnsi="Times New Roman"/>
          <w:color w:val="000000"/>
          <w:lang w:val="ru-RU"/>
        </w:rPr>
        <w:t xml:space="preserve"> муниципального образования,</w:t>
      </w:r>
    </w:p>
    <w:p w:rsidR="007F6520" w:rsidRPr="00CB1B18" w:rsidRDefault="007F6520" w:rsidP="007F6520">
      <w:pPr>
        <w:jc w:val="both"/>
        <w:rPr>
          <w:rFonts w:ascii="Times New Roman" w:hAnsi="Times New Roman"/>
          <w:b/>
          <w:bCs/>
          <w:color w:val="000000"/>
          <w:lang w:val="ru-RU"/>
        </w:rPr>
      </w:pPr>
    </w:p>
    <w:p w:rsidR="007F6520" w:rsidRPr="00CB1B18" w:rsidRDefault="007F6520" w:rsidP="007F6520">
      <w:pPr>
        <w:jc w:val="both"/>
        <w:rPr>
          <w:rFonts w:ascii="Times New Roman" w:hAnsi="Times New Roman"/>
          <w:color w:val="000000"/>
          <w:lang w:val="ru-RU"/>
        </w:rPr>
      </w:pPr>
      <w:r w:rsidRPr="00CB1B18">
        <w:rPr>
          <w:rFonts w:ascii="Times New Roman" w:hAnsi="Times New Roman"/>
          <w:b/>
          <w:bCs/>
          <w:color w:val="000000"/>
          <w:lang w:val="ru-RU"/>
        </w:rPr>
        <w:t>ПРИКАЗЫВАЮ:</w:t>
      </w:r>
    </w:p>
    <w:p w:rsidR="007F6520" w:rsidRPr="00CB1B18" w:rsidRDefault="007F6520" w:rsidP="007F6520">
      <w:pPr>
        <w:ind w:firstLine="720"/>
        <w:rPr>
          <w:rFonts w:ascii="Times New Roman" w:hAnsi="Times New Roman"/>
          <w:lang w:val="ru-RU"/>
        </w:rPr>
      </w:pPr>
      <w:r w:rsidRPr="00CB1B18">
        <w:rPr>
          <w:rFonts w:ascii="Times New Roman" w:hAnsi="Times New Roman"/>
          <w:bCs/>
          <w:color w:val="000000"/>
          <w:lang w:val="ru-RU"/>
        </w:rPr>
        <w:t xml:space="preserve">1.Внести  изменений  в  </w:t>
      </w:r>
      <w:r w:rsidRPr="00CB1B18">
        <w:rPr>
          <w:rFonts w:ascii="Times New Roman" w:hAnsi="Times New Roman"/>
          <w:lang w:val="ru-RU"/>
        </w:rPr>
        <w:t xml:space="preserve">Нормы выдачи средств индивидуальной защиты </w:t>
      </w:r>
    </w:p>
    <w:p w:rsidR="007F6520" w:rsidRPr="00CB1B18" w:rsidRDefault="007F6520" w:rsidP="007F6520">
      <w:pPr>
        <w:spacing w:before="100" w:beforeAutospacing="1" w:after="100" w:afterAutospacing="1"/>
        <w:ind w:right="180"/>
        <w:contextualSpacing/>
        <w:jc w:val="both"/>
        <w:rPr>
          <w:rFonts w:ascii="Times New Roman" w:eastAsiaTheme="minorHAnsi" w:hAnsi="Times New Roman"/>
          <w:b/>
          <w:bCs/>
          <w:color w:val="000000"/>
          <w:lang w:val="ru-RU" w:bidi="ar-SA"/>
        </w:rPr>
      </w:pPr>
      <w:r w:rsidRPr="00CB1B18">
        <w:rPr>
          <w:rFonts w:ascii="Times New Roman" w:eastAsiaTheme="minorHAnsi" w:hAnsi="Times New Roman"/>
          <w:bCs/>
          <w:color w:val="000000"/>
          <w:lang w:val="ru-RU" w:bidi="ar-SA"/>
        </w:rPr>
        <w:t>работникам</w:t>
      </w:r>
      <w:r w:rsidRPr="00CB1B18">
        <w:rPr>
          <w:rFonts w:ascii="Times New Roman" w:hAnsi="Times New Roman"/>
          <w:bCs/>
          <w:lang w:val="ru-RU"/>
        </w:rPr>
        <w:t xml:space="preserve"> муниципального бюджетного  учреждения дополнительного   образования «Спортивная  школа  спортивно-оздоровительного центра»  </w:t>
      </w:r>
      <w:proofErr w:type="spellStart"/>
      <w:r w:rsidRPr="00CB1B18">
        <w:rPr>
          <w:rFonts w:ascii="Times New Roman" w:hAnsi="Times New Roman"/>
          <w:bCs/>
          <w:lang w:val="ru-RU"/>
        </w:rPr>
        <w:t>Усть-Кутского</w:t>
      </w:r>
      <w:proofErr w:type="spellEnd"/>
      <w:r w:rsidRPr="00CB1B18">
        <w:rPr>
          <w:rFonts w:ascii="Times New Roman" w:hAnsi="Times New Roman"/>
          <w:bCs/>
          <w:lang w:val="ru-RU"/>
        </w:rPr>
        <w:t xml:space="preserve"> муниципального образования</w:t>
      </w:r>
      <w:r w:rsidRPr="00CB1B18">
        <w:rPr>
          <w:rFonts w:ascii="Times New Roman" w:eastAsiaTheme="minorHAnsi" w:hAnsi="Times New Roman"/>
          <w:bCs/>
          <w:color w:val="000000"/>
          <w:lang w:val="ru-RU" w:bidi="ar-SA"/>
        </w:rPr>
        <w:t xml:space="preserve">, утвержденные приказом  директора  </w:t>
      </w:r>
      <w:r w:rsidRPr="00CB1B18">
        <w:rPr>
          <w:rFonts w:ascii="Times New Roman" w:hAnsi="Times New Roman"/>
          <w:color w:val="000000"/>
          <w:lang w:val="ru-RU"/>
        </w:rPr>
        <w:t xml:space="preserve">муниципального  бюджетного  учреждения  дополнительного образования «Спортивная школа спортивно-оздоровительного центра» </w:t>
      </w:r>
      <w:proofErr w:type="spellStart"/>
      <w:r w:rsidRPr="00CB1B18">
        <w:rPr>
          <w:rFonts w:ascii="Times New Roman" w:hAnsi="Times New Roman"/>
          <w:color w:val="000000"/>
          <w:lang w:val="ru-RU"/>
        </w:rPr>
        <w:t>Усть-Кутского</w:t>
      </w:r>
      <w:proofErr w:type="spellEnd"/>
      <w:r w:rsidRPr="00CB1B18">
        <w:rPr>
          <w:rFonts w:ascii="Times New Roman" w:hAnsi="Times New Roman"/>
          <w:color w:val="000000"/>
          <w:lang w:val="ru-RU"/>
        </w:rPr>
        <w:t xml:space="preserve"> муниципального образования от 21.11.2024г. № 141-0  «Об  утверждении  Порядка обеспечения работников </w:t>
      </w:r>
      <w:r w:rsidRPr="00CB1B18">
        <w:rPr>
          <w:rFonts w:ascii="Times New Roman" w:hAnsi="Times New Roman"/>
          <w:bCs/>
          <w:lang w:val="ru-RU"/>
        </w:rPr>
        <w:t xml:space="preserve">муниципального бюджетного  учреждения дополнительного образования «Спортивная  школа  спортивно-оздоровительного центра»  </w:t>
      </w:r>
      <w:proofErr w:type="spellStart"/>
      <w:r w:rsidRPr="00CB1B18">
        <w:rPr>
          <w:rFonts w:ascii="Times New Roman" w:hAnsi="Times New Roman"/>
          <w:bCs/>
          <w:lang w:val="ru-RU"/>
        </w:rPr>
        <w:t>Усть-Кутского</w:t>
      </w:r>
      <w:proofErr w:type="spellEnd"/>
      <w:r w:rsidRPr="00CB1B18">
        <w:rPr>
          <w:rFonts w:ascii="Times New Roman" w:hAnsi="Times New Roman"/>
          <w:bCs/>
          <w:lang w:val="ru-RU"/>
        </w:rPr>
        <w:t xml:space="preserve"> муниципального образования </w:t>
      </w:r>
      <w:r w:rsidRPr="00CB1B18">
        <w:rPr>
          <w:rFonts w:ascii="Times New Roman" w:eastAsiaTheme="minorHAnsi" w:hAnsi="Times New Roman"/>
          <w:bCs/>
          <w:color w:val="000000"/>
          <w:lang w:val="ru-RU" w:bidi="ar-SA"/>
        </w:rPr>
        <w:t>средствами  индивидуальной защиты» и дополнить Нормы  пунктом 18,  согласно Приложению №1 к настоящему приказу</w:t>
      </w:r>
      <w:r w:rsidRPr="00CB1B18">
        <w:rPr>
          <w:rFonts w:ascii="Times New Roman" w:eastAsiaTheme="minorHAnsi" w:hAnsi="Times New Roman"/>
          <w:b/>
          <w:bCs/>
          <w:color w:val="000000"/>
          <w:lang w:val="ru-RU" w:bidi="ar-SA"/>
        </w:rPr>
        <w:t>.</w:t>
      </w:r>
    </w:p>
    <w:p w:rsidR="007F6520" w:rsidRPr="00CB1B18" w:rsidRDefault="007F6520" w:rsidP="007F6520">
      <w:pPr>
        <w:ind w:firstLine="420"/>
        <w:jc w:val="both"/>
        <w:rPr>
          <w:rFonts w:ascii="Times New Roman" w:hAnsi="Times New Roman"/>
          <w:bCs/>
          <w:color w:val="000000"/>
          <w:lang w:val="ru-RU"/>
        </w:rPr>
      </w:pPr>
      <w:r w:rsidRPr="00CB1B18">
        <w:rPr>
          <w:rFonts w:ascii="Times New Roman" w:hAnsi="Times New Roman"/>
          <w:bCs/>
          <w:color w:val="000000"/>
          <w:lang w:val="ru-RU"/>
        </w:rPr>
        <w:t xml:space="preserve">     2.Внести  изменения в  </w:t>
      </w:r>
      <w:r w:rsidRPr="00CB1B18">
        <w:rPr>
          <w:rFonts w:ascii="Times New Roman" w:hAnsi="Times New Roman"/>
          <w:lang w:val="ru-RU"/>
        </w:rPr>
        <w:t xml:space="preserve">Нормы выдачи дерматологических  средств индивидуальной защиты  и смывающих средств работникам </w:t>
      </w:r>
      <w:r w:rsidRPr="00CB1B18">
        <w:rPr>
          <w:rFonts w:ascii="Times New Roman" w:hAnsi="Times New Roman"/>
          <w:bCs/>
          <w:lang w:val="ru-RU"/>
        </w:rPr>
        <w:t xml:space="preserve">муниципального бюджетного  учреждения дополнительного   образования «Спортивная  школа  спортивно-оздоровительного центра»  </w:t>
      </w:r>
      <w:proofErr w:type="spellStart"/>
      <w:r w:rsidRPr="00CB1B18">
        <w:rPr>
          <w:rFonts w:ascii="Times New Roman" w:hAnsi="Times New Roman"/>
          <w:bCs/>
          <w:lang w:val="ru-RU"/>
        </w:rPr>
        <w:t>Усть-Кутского</w:t>
      </w:r>
      <w:proofErr w:type="spellEnd"/>
      <w:r w:rsidRPr="00CB1B18">
        <w:rPr>
          <w:rFonts w:ascii="Times New Roman" w:hAnsi="Times New Roman"/>
          <w:bCs/>
          <w:lang w:val="ru-RU"/>
        </w:rPr>
        <w:t xml:space="preserve"> муниципального образования </w:t>
      </w:r>
      <w:r w:rsidRPr="00CB1B18">
        <w:rPr>
          <w:rFonts w:ascii="Times New Roman" w:eastAsiaTheme="minorHAnsi" w:hAnsi="Times New Roman"/>
          <w:bCs/>
          <w:color w:val="000000"/>
          <w:lang w:val="ru-RU" w:bidi="ar-SA"/>
        </w:rPr>
        <w:t xml:space="preserve">утвержденные  приказом  директора  </w:t>
      </w:r>
      <w:r w:rsidRPr="00CB1B18">
        <w:rPr>
          <w:rFonts w:ascii="Times New Roman" w:hAnsi="Times New Roman"/>
          <w:color w:val="000000"/>
          <w:lang w:val="ru-RU"/>
        </w:rPr>
        <w:t xml:space="preserve">муниципального  бюджетного  учреждения  дополнительного образования «Спортивная школа спортивно-оздоровительного центра» </w:t>
      </w:r>
      <w:proofErr w:type="spellStart"/>
      <w:r w:rsidRPr="00CB1B18">
        <w:rPr>
          <w:rFonts w:ascii="Times New Roman" w:hAnsi="Times New Roman"/>
          <w:color w:val="000000"/>
          <w:lang w:val="ru-RU"/>
        </w:rPr>
        <w:t>Усть-Кутского</w:t>
      </w:r>
      <w:proofErr w:type="spellEnd"/>
      <w:r w:rsidRPr="00CB1B18">
        <w:rPr>
          <w:rFonts w:ascii="Times New Roman" w:hAnsi="Times New Roman"/>
          <w:color w:val="000000"/>
          <w:lang w:val="ru-RU"/>
        </w:rPr>
        <w:t xml:space="preserve"> муниципального образования от 21.11.2024г. № 140-0  «Об утверждении  Порядка обеспечения работников </w:t>
      </w:r>
      <w:r w:rsidRPr="00CB1B18">
        <w:rPr>
          <w:rFonts w:ascii="Times New Roman" w:hAnsi="Times New Roman"/>
          <w:bCs/>
          <w:color w:val="000000"/>
          <w:lang w:val="ru-RU"/>
        </w:rPr>
        <w:t xml:space="preserve"> муниципального  бюджетного  учреждения дополнительного образования «Спортивная школа спортивно-оздоровительного центра» </w:t>
      </w:r>
      <w:proofErr w:type="spellStart"/>
      <w:r w:rsidRPr="00CB1B18">
        <w:rPr>
          <w:rFonts w:ascii="Times New Roman" w:hAnsi="Times New Roman"/>
          <w:bCs/>
          <w:color w:val="000000"/>
          <w:lang w:val="ru-RU"/>
        </w:rPr>
        <w:t>Усть-Кутского</w:t>
      </w:r>
      <w:proofErr w:type="spellEnd"/>
      <w:r w:rsidRPr="00CB1B18">
        <w:rPr>
          <w:rFonts w:ascii="Times New Roman" w:hAnsi="Times New Roman"/>
          <w:bCs/>
          <w:color w:val="000000"/>
          <w:lang w:val="ru-RU"/>
        </w:rPr>
        <w:t xml:space="preserve"> муниципального образования  дерматологическими  средствами  индивидуальной защиты  и смывающими  средствами» и дополнить  Нормы  пунктом 20,  согласно  Приложению №2 к настоящему приказу.</w:t>
      </w:r>
    </w:p>
    <w:p w:rsidR="007F6520" w:rsidRPr="00CB1B18" w:rsidRDefault="007F6520" w:rsidP="007F6520">
      <w:pPr>
        <w:ind w:firstLine="720"/>
        <w:jc w:val="both"/>
        <w:rPr>
          <w:rFonts w:ascii="Times New Roman" w:hAnsi="Times New Roman"/>
          <w:bCs/>
          <w:color w:val="000000"/>
          <w:lang w:val="ru-RU"/>
        </w:rPr>
      </w:pPr>
    </w:p>
    <w:p w:rsidR="00C2604F" w:rsidRDefault="007F6520">
      <w:r w:rsidRPr="007F6520">
        <w:rPr>
          <w:noProof/>
          <w:lang w:val="ru-RU" w:eastAsia="ru-RU" w:bidi="ar-SA"/>
        </w:rPr>
        <w:lastRenderedPageBreak/>
        <w:drawing>
          <wp:inline distT="0" distB="0" distL="0" distR="0">
            <wp:extent cx="5940425" cy="8168084"/>
            <wp:effectExtent l="0" t="0" r="3175" b="4445"/>
            <wp:docPr id="1" name="Рисунок 1" descr="C:\Users\IBM 124_Uzer\Pictures\2025-05-29\69-0 15.05.2025   стр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BM 124_Uzer\Pictures\2025-05-29\69-0 15.05.2025   стр 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6520" w:rsidRDefault="007F6520"/>
    <w:p w:rsidR="007F6520" w:rsidRDefault="007F6520" w:rsidP="007F6520">
      <w:pPr>
        <w:rPr>
          <w:rFonts w:hAnsi="Times New Roman"/>
          <w:bCs/>
          <w:color w:val="000000"/>
          <w:lang w:val="ru-RU"/>
        </w:rPr>
      </w:pPr>
      <w:bookmarkStart w:id="0" w:name="_GoBack"/>
      <w:bookmarkEnd w:id="0"/>
    </w:p>
    <w:p w:rsidR="00CB1B18" w:rsidRDefault="00CB1B18" w:rsidP="007F6520">
      <w:pPr>
        <w:rPr>
          <w:rFonts w:hAnsi="Times New Roman"/>
          <w:bCs/>
          <w:color w:val="000000"/>
          <w:lang w:val="ru-RU"/>
        </w:rPr>
      </w:pPr>
    </w:p>
    <w:p w:rsidR="00CB1B18" w:rsidRDefault="00CB1B18" w:rsidP="007F6520">
      <w:pPr>
        <w:rPr>
          <w:rFonts w:hAnsi="Times New Roman"/>
          <w:bCs/>
          <w:color w:val="000000"/>
          <w:lang w:val="ru-RU"/>
        </w:rPr>
      </w:pPr>
    </w:p>
    <w:p w:rsidR="00CB1B18" w:rsidRDefault="00CB1B18" w:rsidP="007F6520">
      <w:pPr>
        <w:rPr>
          <w:rFonts w:hAnsi="Times New Roman"/>
          <w:bCs/>
          <w:color w:val="000000"/>
          <w:lang w:val="ru-RU"/>
        </w:rPr>
      </w:pPr>
    </w:p>
    <w:p w:rsidR="00CB1B18" w:rsidRDefault="00CB1B18" w:rsidP="007F6520">
      <w:pPr>
        <w:rPr>
          <w:rFonts w:hAnsi="Times New Roman"/>
          <w:bCs/>
          <w:color w:val="000000"/>
          <w:lang w:val="ru-RU"/>
        </w:rPr>
      </w:pPr>
    </w:p>
    <w:p w:rsidR="00CB1B18" w:rsidRDefault="00CB1B18" w:rsidP="007F6520">
      <w:pPr>
        <w:rPr>
          <w:rFonts w:hAnsi="Times New Roman"/>
          <w:bCs/>
          <w:color w:val="000000"/>
          <w:lang w:val="ru-RU"/>
        </w:rPr>
      </w:pPr>
    </w:p>
    <w:p w:rsidR="00CB1B18" w:rsidRDefault="00CB1B18" w:rsidP="007F6520">
      <w:pPr>
        <w:rPr>
          <w:rFonts w:hAnsi="Times New Roman"/>
          <w:bCs/>
          <w:color w:val="000000"/>
          <w:lang w:val="ru-RU"/>
        </w:rPr>
      </w:pPr>
    </w:p>
    <w:p w:rsidR="00CB1B18" w:rsidRDefault="00CB1B18" w:rsidP="007F6520">
      <w:pPr>
        <w:rPr>
          <w:rFonts w:hAnsi="Times New Roman"/>
          <w:bCs/>
          <w:color w:val="000000"/>
          <w:lang w:val="ru-RU"/>
        </w:rPr>
      </w:pPr>
    </w:p>
    <w:p w:rsidR="00CB1B18" w:rsidRDefault="00CB1B18" w:rsidP="007F6520">
      <w:pPr>
        <w:rPr>
          <w:rFonts w:hAnsi="Times New Roman"/>
          <w:bCs/>
          <w:color w:val="000000"/>
          <w:lang w:val="ru-RU"/>
        </w:rPr>
      </w:pPr>
      <w:r>
        <w:rPr>
          <w:rFonts w:hAnsi="Times New Roman"/>
          <w:bCs/>
          <w:color w:val="000000"/>
          <w:lang w:val="ru-RU"/>
        </w:rPr>
        <w:lastRenderedPageBreak/>
        <w:t>\</w:t>
      </w:r>
    </w:p>
    <w:p w:rsidR="00CB1B18" w:rsidRDefault="00CB1B18" w:rsidP="007F6520">
      <w:pPr>
        <w:rPr>
          <w:rFonts w:hAnsi="Times New Roman"/>
          <w:bCs/>
          <w:color w:val="000000"/>
          <w:lang w:val="ru-RU"/>
        </w:rPr>
      </w:pPr>
    </w:p>
    <w:p w:rsidR="00CB1B18" w:rsidRDefault="00CB1B18" w:rsidP="007F6520">
      <w:pPr>
        <w:rPr>
          <w:rFonts w:hAnsi="Times New Roman"/>
          <w:bCs/>
          <w:color w:val="000000"/>
          <w:lang w:val="ru-RU"/>
        </w:rPr>
      </w:pPr>
    </w:p>
    <w:p w:rsidR="007F6520" w:rsidRPr="001E1A10" w:rsidRDefault="007F6520" w:rsidP="007F6520">
      <w:pPr>
        <w:rPr>
          <w:rFonts w:hAnsi="Times New Roman"/>
          <w:bCs/>
          <w:color w:val="000000"/>
          <w:lang w:val="ru-RU"/>
        </w:rPr>
      </w:pPr>
      <w:r>
        <w:rPr>
          <w:rFonts w:hAnsi="Times New Roman"/>
          <w:bCs/>
          <w:color w:val="000000"/>
          <w:lang w:val="ru-RU"/>
        </w:rPr>
        <w:t xml:space="preserve">   </w:t>
      </w:r>
      <w:r>
        <w:rPr>
          <w:rFonts w:hAnsi="Times New Roman"/>
          <w:bCs/>
          <w:color w:val="000000"/>
          <w:lang w:val="ru-RU"/>
        </w:rPr>
        <w:tab/>
      </w:r>
      <w:r>
        <w:rPr>
          <w:rFonts w:hAnsi="Times New Roman"/>
          <w:bCs/>
          <w:color w:val="000000"/>
          <w:lang w:val="ru-RU"/>
        </w:rPr>
        <w:tab/>
      </w:r>
      <w:r>
        <w:rPr>
          <w:rFonts w:hAnsi="Times New Roman"/>
          <w:bCs/>
          <w:color w:val="000000"/>
          <w:lang w:val="ru-RU"/>
        </w:rPr>
        <w:tab/>
      </w:r>
      <w:r>
        <w:rPr>
          <w:rFonts w:hAnsi="Times New Roman"/>
          <w:bCs/>
          <w:color w:val="000000"/>
          <w:lang w:val="ru-RU"/>
        </w:rPr>
        <w:tab/>
      </w:r>
      <w:r>
        <w:rPr>
          <w:rFonts w:hAnsi="Times New Roman"/>
          <w:bCs/>
          <w:color w:val="000000"/>
          <w:lang w:val="ru-RU"/>
        </w:rPr>
        <w:tab/>
      </w:r>
      <w:r>
        <w:rPr>
          <w:rFonts w:hAnsi="Times New Roman"/>
          <w:bCs/>
          <w:color w:val="000000"/>
          <w:lang w:val="ru-RU"/>
        </w:rPr>
        <w:tab/>
      </w:r>
      <w:r>
        <w:rPr>
          <w:rFonts w:hAnsi="Times New Roman"/>
          <w:bCs/>
          <w:color w:val="000000"/>
          <w:lang w:val="ru-RU"/>
        </w:rPr>
        <w:tab/>
      </w:r>
      <w:r>
        <w:rPr>
          <w:rFonts w:hAnsi="Times New Roman"/>
          <w:bCs/>
          <w:color w:val="000000"/>
          <w:lang w:val="ru-RU"/>
        </w:rPr>
        <w:tab/>
        <w:t xml:space="preserve"> </w:t>
      </w:r>
      <w:r w:rsidRPr="001E1A10">
        <w:rPr>
          <w:rFonts w:hAnsi="Times New Roman"/>
          <w:bCs/>
          <w:color w:val="000000"/>
          <w:lang w:val="ru-RU"/>
        </w:rPr>
        <w:t>Приложение</w:t>
      </w:r>
      <w:r w:rsidRPr="001E1A10">
        <w:rPr>
          <w:rFonts w:hAnsi="Times New Roman"/>
          <w:bCs/>
          <w:color w:val="000000"/>
          <w:lang w:val="ru-RU"/>
        </w:rPr>
        <w:t xml:space="preserve"> </w:t>
      </w:r>
      <w:r w:rsidRPr="001E1A10">
        <w:rPr>
          <w:rFonts w:hAnsi="Times New Roman"/>
          <w:bCs/>
          <w:color w:val="000000"/>
          <w:lang w:val="ru-RU"/>
        </w:rPr>
        <w:t>№</w:t>
      </w:r>
      <w:r>
        <w:rPr>
          <w:rFonts w:hAnsi="Times New Roman"/>
          <w:bCs/>
          <w:color w:val="000000"/>
          <w:lang w:val="ru-RU"/>
        </w:rPr>
        <w:t>1</w:t>
      </w:r>
    </w:p>
    <w:p w:rsidR="007F6520" w:rsidRDefault="007F6520" w:rsidP="007F6520">
      <w:pPr>
        <w:ind w:left="5040" w:firstLine="720"/>
        <w:rPr>
          <w:rFonts w:hAnsi="Times New Roman"/>
          <w:bCs/>
          <w:color w:val="000000"/>
          <w:lang w:val="ru-RU"/>
        </w:rPr>
      </w:pPr>
      <w:r w:rsidRPr="001E1A10">
        <w:rPr>
          <w:rFonts w:hAnsi="Times New Roman"/>
          <w:bCs/>
          <w:color w:val="000000"/>
          <w:lang w:val="ru-RU"/>
        </w:rPr>
        <w:t>к</w:t>
      </w:r>
      <w:r w:rsidRPr="001E1A10">
        <w:rPr>
          <w:rFonts w:hAnsi="Times New Roman"/>
          <w:bCs/>
          <w:color w:val="000000"/>
          <w:lang w:val="ru-RU"/>
        </w:rPr>
        <w:t xml:space="preserve">   </w:t>
      </w:r>
      <w:r w:rsidRPr="001E1A10">
        <w:rPr>
          <w:rFonts w:hAnsi="Times New Roman"/>
          <w:bCs/>
          <w:color w:val="000000"/>
          <w:lang w:val="ru-RU"/>
        </w:rPr>
        <w:t>приказу</w:t>
      </w:r>
      <w:r w:rsidRPr="001E1A10">
        <w:rPr>
          <w:rFonts w:hAnsi="Times New Roman"/>
          <w:bCs/>
          <w:color w:val="000000"/>
          <w:lang w:val="ru-RU"/>
        </w:rPr>
        <w:t xml:space="preserve"> </w:t>
      </w:r>
      <w:r w:rsidRPr="001E1A10">
        <w:rPr>
          <w:rFonts w:hAnsi="Times New Roman"/>
          <w:bCs/>
          <w:color w:val="000000"/>
          <w:lang w:val="ru-RU"/>
        </w:rPr>
        <w:t>МБУ</w:t>
      </w:r>
      <w:r w:rsidRPr="001E1A10">
        <w:rPr>
          <w:rFonts w:hAnsi="Times New Roman"/>
          <w:bCs/>
          <w:color w:val="000000"/>
          <w:lang w:val="ru-RU"/>
        </w:rPr>
        <w:t xml:space="preserve"> </w:t>
      </w:r>
      <w:r w:rsidRPr="001E1A10">
        <w:rPr>
          <w:rFonts w:hAnsi="Times New Roman"/>
          <w:bCs/>
          <w:color w:val="000000"/>
          <w:lang w:val="ru-RU"/>
        </w:rPr>
        <w:t>ДО</w:t>
      </w:r>
      <w:r w:rsidRPr="001E1A10">
        <w:rPr>
          <w:rFonts w:hAnsi="Times New Roman"/>
          <w:bCs/>
          <w:color w:val="000000"/>
          <w:lang w:val="ru-RU"/>
        </w:rPr>
        <w:t xml:space="preserve"> </w:t>
      </w:r>
      <w:r w:rsidRPr="001E1A10">
        <w:rPr>
          <w:rFonts w:hAnsi="Times New Roman"/>
          <w:bCs/>
          <w:color w:val="000000"/>
          <w:lang w:val="ru-RU"/>
        </w:rPr>
        <w:t>«СШ</w:t>
      </w:r>
      <w:r w:rsidRPr="001E1A10">
        <w:rPr>
          <w:rFonts w:hAnsi="Times New Roman"/>
          <w:bCs/>
          <w:color w:val="000000"/>
          <w:lang w:val="ru-RU"/>
        </w:rPr>
        <w:t xml:space="preserve"> </w:t>
      </w:r>
      <w:r w:rsidRPr="001E1A10">
        <w:rPr>
          <w:rFonts w:hAnsi="Times New Roman"/>
          <w:bCs/>
          <w:color w:val="000000"/>
          <w:lang w:val="ru-RU"/>
        </w:rPr>
        <w:t>СОЦ»</w:t>
      </w:r>
      <w:r w:rsidRPr="001E1A10">
        <w:rPr>
          <w:rFonts w:hAnsi="Times New Roman"/>
          <w:bCs/>
          <w:color w:val="000000"/>
          <w:lang w:val="ru-RU"/>
        </w:rPr>
        <w:t xml:space="preserve"> </w:t>
      </w:r>
      <w:r w:rsidRPr="001E1A10">
        <w:rPr>
          <w:rFonts w:hAnsi="Times New Roman"/>
          <w:bCs/>
          <w:color w:val="000000"/>
          <w:lang w:val="ru-RU"/>
        </w:rPr>
        <w:t>УКМО</w:t>
      </w:r>
      <w:r w:rsidRPr="001E1A10">
        <w:rPr>
          <w:rFonts w:hAnsi="Times New Roman"/>
          <w:bCs/>
          <w:color w:val="000000"/>
          <w:lang w:val="ru-RU"/>
        </w:rPr>
        <w:t xml:space="preserve"> </w:t>
      </w:r>
    </w:p>
    <w:p w:rsidR="007F6520" w:rsidRDefault="007F6520" w:rsidP="007F6520">
      <w:pPr>
        <w:ind w:left="5040" w:firstLine="720"/>
        <w:rPr>
          <w:rFonts w:hAnsi="Times New Roman"/>
          <w:bCs/>
          <w:color w:val="000000"/>
          <w:lang w:val="ru-RU"/>
        </w:rPr>
      </w:pPr>
      <w:r w:rsidRPr="001E1A10">
        <w:rPr>
          <w:rFonts w:hAnsi="Times New Roman"/>
          <w:bCs/>
          <w:color w:val="000000"/>
          <w:lang w:val="ru-RU"/>
        </w:rPr>
        <w:t>от</w:t>
      </w:r>
      <w:r>
        <w:rPr>
          <w:rFonts w:hAnsi="Times New Roman"/>
          <w:bCs/>
          <w:color w:val="000000"/>
          <w:lang w:val="ru-RU"/>
        </w:rPr>
        <w:t xml:space="preserve"> 15.05.2025</w:t>
      </w:r>
      <w:r w:rsidRPr="001E1A10">
        <w:rPr>
          <w:rFonts w:hAnsi="Times New Roman"/>
          <w:bCs/>
          <w:color w:val="000000"/>
          <w:lang w:val="ru-RU"/>
        </w:rPr>
        <w:t>г</w:t>
      </w:r>
      <w:r w:rsidRPr="001E1A10">
        <w:rPr>
          <w:rFonts w:hAnsi="Times New Roman"/>
          <w:bCs/>
          <w:color w:val="000000"/>
          <w:lang w:val="ru-RU"/>
        </w:rPr>
        <w:t>.</w:t>
      </w:r>
      <w:r w:rsidRPr="00640227"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№</w:t>
      </w:r>
      <w:r>
        <w:rPr>
          <w:rFonts w:hAnsi="Times New Roman"/>
          <w:bCs/>
          <w:color w:val="000000"/>
          <w:lang w:val="ru-RU"/>
        </w:rPr>
        <w:t>69-0</w:t>
      </w:r>
    </w:p>
    <w:p w:rsidR="007F6520" w:rsidRDefault="007F6520" w:rsidP="007F6520">
      <w:pPr>
        <w:ind w:left="6480"/>
        <w:rPr>
          <w:rFonts w:hAnsi="Times New Roman"/>
          <w:bCs/>
          <w:color w:val="000000"/>
          <w:lang w:val="ru-RU"/>
        </w:rPr>
      </w:pPr>
    </w:p>
    <w:p w:rsidR="007F6520" w:rsidRPr="00FF4E51" w:rsidRDefault="007F6520" w:rsidP="007F6520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color w:val="000000" w:themeColor="text1"/>
          <w:sz w:val="22"/>
          <w:szCs w:val="22"/>
          <w:lang w:val="ru-RU"/>
        </w:rPr>
      </w:pPr>
    </w:p>
    <w:p w:rsidR="007F6520" w:rsidRPr="00FF4E51" w:rsidRDefault="007F6520" w:rsidP="007F6520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color w:val="000000" w:themeColor="text1"/>
          <w:sz w:val="22"/>
          <w:szCs w:val="22"/>
          <w:lang w:val="ru-RU"/>
        </w:rPr>
      </w:pPr>
    </w:p>
    <w:p w:rsidR="007F6520" w:rsidRPr="00FF4E51" w:rsidRDefault="007F6520" w:rsidP="007F6520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 w:themeColor="text1"/>
          <w:sz w:val="22"/>
          <w:szCs w:val="22"/>
          <w:lang w:val="ru-RU"/>
        </w:rPr>
      </w:pPr>
      <w:r w:rsidRPr="00FF4E51">
        <w:rPr>
          <w:rFonts w:ascii="Times New Roman" w:eastAsiaTheme="minorHAnsi" w:hAnsi="Times New Roman"/>
          <w:b/>
          <w:bCs/>
          <w:color w:val="000000" w:themeColor="text1"/>
          <w:sz w:val="22"/>
          <w:szCs w:val="22"/>
          <w:lang w:val="ru-RU"/>
        </w:rPr>
        <w:t>Нормы</w:t>
      </w:r>
    </w:p>
    <w:p w:rsidR="007F6520" w:rsidRPr="00FF4E51" w:rsidRDefault="007F6520" w:rsidP="007F6520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 w:themeColor="text1"/>
          <w:sz w:val="22"/>
          <w:szCs w:val="22"/>
          <w:lang w:val="ru-RU"/>
        </w:rPr>
      </w:pPr>
      <w:r w:rsidRPr="00FF4E51">
        <w:rPr>
          <w:rFonts w:ascii="Times New Roman" w:eastAsiaTheme="minorHAnsi" w:hAnsi="Times New Roman"/>
          <w:b/>
          <w:bCs/>
          <w:color w:val="000000" w:themeColor="text1"/>
          <w:sz w:val="22"/>
          <w:szCs w:val="22"/>
          <w:lang w:val="ru-RU"/>
        </w:rPr>
        <w:t>выдачи средств индивидуальной защиты</w:t>
      </w:r>
    </w:p>
    <w:p w:rsidR="007F6520" w:rsidRPr="00FF4E51" w:rsidRDefault="007F6520" w:rsidP="007F6520">
      <w:pPr>
        <w:autoSpaceDE w:val="0"/>
        <w:autoSpaceDN w:val="0"/>
        <w:adjustRightInd w:val="0"/>
        <w:jc w:val="center"/>
        <w:rPr>
          <w:rFonts w:ascii="Times New Roman" w:hAnsi="Times New Roman"/>
          <w:color w:val="000000" w:themeColor="text1"/>
          <w:sz w:val="22"/>
          <w:szCs w:val="22"/>
          <w:lang w:val="ru-RU"/>
        </w:rPr>
      </w:pPr>
      <w:r w:rsidRPr="00FF4E51">
        <w:rPr>
          <w:rFonts w:ascii="Times New Roman" w:eastAsiaTheme="minorHAnsi" w:hAnsi="Times New Roman"/>
          <w:b/>
          <w:bCs/>
          <w:color w:val="000000" w:themeColor="text1"/>
          <w:sz w:val="22"/>
          <w:szCs w:val="22"/>
          <w:lang w:val="ru-RU"/>
        </w:rPr>
        <w:t xml:space="preserve">работникам </w:t>
      </w:r>
      <w:proofErr w:type="gramStart"/>
      <w:r w:rsidRPr="00FF4E51">
        <w:rPr>
          <w:rFonts w:ascii="Times New Roman" w:eastAsiaTheme="minorHAnsi" w:hAnsi="Times New Roman"/>
          <w:b/>
          <w:bCs/>
          <w:color w:val="000000" w:themeColor="text1"/>
          <w:sz w:val="22"/>
          <w:szCs w:val="22"/>
          <w:lang w:val="ru-RU"/>
        </w:rPr>
        <w:t>муниципального  бюджетного</w:t>
      </w:r>
      <w:proofErr w:type="gramEnd"/>
      <w:r w:rsidRPr="00FF4E51">
        <w:rPr>
          <w:rFonts w:ascii="Times New Roman" w:eastAsiaTheme="minorHAnsi" w:hAnsi="Times New Roman"/>
          <w:b/>
          <w:bCs/>
          <w:color w:val="000000" w:themeColor="text1"/>
          <w:sz w:val="22"/>
          <w:szCs w:val="22"/>
          <w:lang w:val="ru-RU"/>
        </w:rPr>
        <w:t xml:space="preserve"> учреждения дополнительного  образования «Спортивная  школа спортивно-оздоровительного  центра» </w:t>
      </w:r>
      <w:proofErr w:type="spellStart"/>
      <w:r w:rsidRPr="00FF4E51">
        <w:rPr>
          <w:rFonts w:ascii="Times New Roman" w:eastAsiaTheme="minorHAnsi" w:hAnsi="Times New Roman"/>
          <w:b/>
          <w:bCs/>
          <w:color w:val="000000" w:themeColor="text1"/>
          <w:sz w:val="22"/>
          <w:szCs w:val="22"/>
          <w:lang w:val="ru-RU"/>
        </w:rPr>
        <w:t>Усть-Кутского</w:t>
      </w:r>
      <w:proofErr w:type="spellEnd"/>
      <w:r w:rsidRPr="00FF4E51">
        <w:rPr>
          <w:rFonts w:ascii="Times New Roman" w:eastAsiaTheme="minorHAnsi" w:hAnsi="Times New Roman"/>
          <w:b/>
          <w:bCs/>
          <w:color w:val="000000" w:themeColor="text1"/>
          <w:sz w:val="22"/>
          <w:szCs w:val="22"/>
          <w:lang w:val="ru-RU"/>
        </w:rPr>
        <w:t xml:space="preserve">  муниципального  образования</w:t>
      </w:r>
    </w:p>
    <w:p w:rsidR="007F6520" w:rsidRPr="00FF4E51" w:rsidRDefault="007F6520" w:rsidP="007F6520">
      <w:pPr>
        <w:pStyle w:val="a4"/>
        <w:ind w:firstLine="720"/>
        <w:jc w:val="both"/>
        <w:rPr>
          <w:rFonts w:ascii="Times New Roman" w:eastAsiaTheme="minorHAnsi" w:hAnsi="Times New Roman"/>
          <w:color w:val="000000" w:themeColor="text1"/>
          <w:sz w:val="22"/>
          <w:szCs w:val="22"/>
          <w:lang w:val="ru-RU" w:bidi="ar-SA"/>
        </w:rPr>
      </w:pPr>
    </w:p>
    <w:p w:rsidR="007F6520" w:rsidRPr="00FF4E51" w:rsidRDefault="007F6520" w:rsidP="007F6520">
      <w:pPr>
        <w:pStyle w:val="a4"/>
        <w:ind w:firstLine="720"/>
        <w:jc w:val="both"/>
        <w:rPr>
          <w:rFonts w:ascii="Times New Roman" w:eastAsiaTheme="minorHAnsi" w:hAnsi="Times New Roman"/>
          <w:color w:val="000000" w:themeColor="text1"/>
          <w:sz w:val="22"/>
          <w:szCs w:val="22"/>
          <w:lang w:val="ru-RU" w:bidi="ar-SA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68"/>
        <w:gridCol w:w="1689"/>
        <w:gridCol w:w="1973"/>
        <w:gridCol w:w="2425"/>
        <w:gridCol w:w="1452"/>
        <w:gridCol w:w="1562"/>
      </w:tblGrid>
      <w:tr w:rsidR="007F6520" w:rsidRPr="00195848" w:rsidTr="005B4BC7">
        <w:trPr>
          <w:trHeight w:val="2056"/>
        </w:trPr>
        <w:tc>
          <w:tcPr>
            <w:tcW w:w="868" w:type="dxa"/>
          </w:tcPr>
          <w:p w:rsidR="007F6520" w:rsidRPr="00FF4E51" w:rsidRDefault="007F6520" w:rsidP="005B4BC7">
            <w:pPr>
              <w:pStyle w:val="a4"/>
              <w:jc w:val="both"/>
              <w:rPr>
                <w:rFonts w:ascii="Times New Roman" w:eastAsiaTheme="minorHAnsi" w:hAnsi="Times New Roman"/>
                <w:b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b/>
                <w:color w:val="000000" w:themeColor="text1"/>
                <w:sz w:val="22"/>
                <w:szCs w:val="22"/>
                <w:lang w:val="ru-RU" w:bidi="ar-SA"/>
              </w:rPr>
              <w:t>Номер п/п</w:t>
            </w:r>
          </w:p>
        </w:tc>
        <w:tc>
          <w:tcPr>
            <w:tcW w:w="1689" w:type="dxa"/>
          </w:tcPr>
          <w:p w:rsidR="007F6520" w:rsidRPr="00FF4E51" w:rsidRDefault="007F6520" w:rsidP="005B4BC7">
            <w:pPr>
              <w:pStyle w:val="a4"/>
              <w:jc w:val="both"/>
              <w:rPr>
                <w:rFonts w:ascii="Times New Roman" w:eastAsiaTheme="minorHAnsi" w:hAnsi="Times New Roman"/>
                <w:b/>
                <w:color w:val="000000" w:themeColor="text1"/>
                <w:sz w:val="22"/>
                <w:szCs w:val="22"/>
                <w:lang w:val="ru-RU" w:bidi="ar-SA"/>
              </w:rPr>
            </w:pPr>
            <w:proofErr w:type="spellStart"/>
            <w:r w:rsidRPr="00FF4E51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Наименование</w:t>
            </w:r>
            <w:proofErr w:type="spellEnd"/>
            <w:r w:rsidRPr="00FF4E51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F4E51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профессии</w:t>
            </w:r>
            <w:proofErr w:type="spellEnd"/>
            <w:r w:rsidRPr="00FF4E51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r w:rsidRPr="00FF4E51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должности</w:t>
            </w:r>
            <w:proofErr w:type="spellEnd"/>
            <w:r w:rsidRPr="00FF4E51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833" w:type="dxa"/>
          </w:tcPr>
          <w:p w:rsidR="007F6520" w:rsidRPr="00FF4E51" w:rsidRDefault="007F6520" w:rsidP="005B4BC7">
            <w:pPr>
              <w:pStyle w:val="a4"/>
              <w:rPr>
                <w:rFonts w:ascii="Times New Roman" w:eastAsiaTheme="minorHAnsi" w:hAnsi="Times New Roman"/>
                <w:b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ru-RU"/>
              </w:rPr>
              <w:t>Тип  средств индивидуальной  защиты (СИЗ)</w:t>
            </w:r>
          </w:p>
        </w:tc>
        <w:tc>
          <w:tcPr>
            <w:tcW w:w="2556" w:type="dxa"/>
          </w:tcPr>
          <w:p w:rsidR="007F6520" w:rsidRPr="00FF4E51" w:rsidRDefault="007F6520" w:rsidP="005B4BC7">
            <w:pPr>
              <w:pStyle w:val="a4"/>
              <w:jc w:val="both"/>
              <w:rPr>
                <w:rFonts w:ascii="Times New Roman" w:eastAsiaTheme="minorHAnsi" w:hAnsi="Times New Roman"/>
                <w:b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ru-RU"/>
              </w:rPr>
              <w:t>Наименование СИЗ</w:t>
            </w:r>
            <w:r w:rsidRPr="00FF4E51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 </w:t>
            </w:r>
            <w:r w:rsidRPr="00FF4E51"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ru-RU"/>
              </w:rPr>
              <w:t>(с указанием конкретных данных о конструкции, классе защиты, категориях эффективности и/или эксплуатационных уровнях)</w:t>
            </w:r>
          </w:p>
        </w:tc>
        <w:tc>
          <w:tcPr>
            <w:tcW w:w="1461" w:type="dxa"/>
          </w:tcPr>
          <w:p w:rsidR="007F6520" w:rsidRPr="00FF4E51" w:rsidRDefault="007F6520" w:rsidP="005B4BC7">
            <w:pPr>
              <w:pStyle w:val="a4"/>
              <w:jc w:val="both"/>
              <w:rPr>
                <w:rFonts w:ascii="Times New Roman" w:eastAsiaTheme="minorHAnsi" w:hAnsi="Times New Roman"/>
                <w:b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b/>
                <w:color w:val="000000" w:themeColor="text1"/>
                <w:sz w:val="22"/>
                <w:szCs w:val="22"/>
                <w:lang w:val="ru-RU" w:bidi="ar-SA"/>
              </w:rPr>
              <w:t>Нормы выдачи на год (период) (штуки, пары, комплекты)</w:t>
            </w:r>
          </w:p>
        </w:tc>
        <w:tc>
          <w:tcPr>
            <w:tcW w:w="1562" w:type="dxa"/>
          </w:tcPr>
          <w:p w:rsidR="007F6520" w:rsidRPr="00FF4E51" w:rsidRDefault="007F6520" w:rsidP="005B4BC7">
            <w:pPr>
              <w:pStyle w:val="a4"/>
              <w:jc w:val="both"/>
              <w:rPr>
                <w:rFonts w:ascii="Times New Roman" w:eastAsiaTheme="minorHAnsi" w:hAnsi="Times New Roman"/>
                <w:b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ru-RU"/>
              </w:rPr>
              <w:t>Основание выдачи СИЗ (пункты Единых типовых норм)</w:t>
            </w:r>
          </w:p>
        </w:tc>
      </w:tr>
      <w:tr w:rsidR="007F6520" w:rsidRPr="00FF4E51" w:rsidTr="005B4BC7">
        <w:trPr>
          <w:trHeight w:val="854"/>
        </w:trPr>
        <w:tc>
          <w:tcPr>
            <w:tcW w:w="868" w:type="dxa"/>
            <w:vMerge w:val="restart"/>
          </w:tcPr>
          <w:p w:rsidR="007F6520" w:rsidRPr="00FF4E51" w:rsidRDefault="007F6520" w:rsidP="005B4BC7">
            <w:pPr>
              <w:pStyle w:val="a4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18</w:t>
            </w:r>
          </w:p>
        </w:tc>
        <w:tc>
          <w:tcPr>
            <w:tcW w:w="1689" w:type="dxa"/>
            <w:vMerge w:val="restart"/>
          </w:tcPr>
          <w:p w:rsidR="007F6520" w:rsidRPr="005D4724" w:rsidRDefault="007F6520" w:rsidP="005B4BC7">
            <w:pPr>
              <w:pStyle w:val="a4"/>
              <w:jc w:val="both"/>
              <w:rPr>
                <w:rFonts w:ascii="Times New Roman" w:eastAsiaTheme="minorHAnsi" w:hAnsi="Times New Roman"/>
                <w:b/>
                <w:color w:val="000000" w:themeColor="text1"/>
                <w:sz w:val="22"/>
                <w:szCs w:val="22"/>
                <w:lang w:val="ru-RU" w:bidi="ar-SA"/>
              </w:rPr>
            </w:pPr>
            <w:r w:rsidRPr="005D4724">
              <w:rPr>
                <w:rFonts w:ascii="Times New Roman" w:eastAsiaTheme="minorHAnsi" w:hAnsi="Times New Roman"/>
                <w:b/>
                <w:color w:val="000000" w:themeColor="text1"/>
                <w:sz w:val="22"/>
                <w:szCs w:val="22"/>
                <w:lang w:val="ru-RU" w:bidi="ar-SA"/>
              </w:rPr>
              <w:t>Начальник бассейна</w:t>
            </w:r>
          </w:p>
        </w:tc>
        <w:tc>
          <w:tcPr>
            <w:tcW w:w="1833" w:type="dxa"/>
          </w:tcPr>
          <w:p w:rsidR="007F6520" w:rsidRPr="00FF4E51" w:rsidRDefault="007F6520" w:rsidP="005B4BC7">
            <w:pPr>
              <w:pStyle w:val="a4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Одежда специальная защитная</w:t>
            </w:r>
          </w:p>
          <w:p w:rsidR="007F6520" w:rsidRPr="00FF4E51" w:rsidRDefault="007F6520" w:rsidP="005B4BC7">
            <w:pPr>
              <w:pStyle w:val="a4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2556" w:type="dxa"/>
          </w:tcPr>
          <w:p w:rsidR="007F6520" w:rsidRPr="00FF4E51" w:rsidRDefault="007F6520" w:rsidP="005B4BC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 xml:space="preserve">Костюм для защиты от общих производственных </w:t>
            </w:r>
          </w:p>
          <w:p w:rsidR="007F6520" w:rsidRPr="00FF4E51" w:rsidRDefault="007F6520" w:rsidP="005B4BC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загрязнений</w:t>
            </w:r>
          </w:p>
          <w:p w:rsidR="007F6520" w:rsidRPr="00FF4E51" w:rsidRDefault="007F6520" w:rsidP="005B4BC7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 w:bidi="ar-SA"/>
              </w:rPr>
            </w:pPr>
            <w:r w:rsidRPr="00FF4E5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 w:eastAsia="ru-RU" w:bidi="ar-SA"/>
              </w:rPr>
              <w:t>Классы защиты и эксплуатационные уровни не определяются;</w:t>
            </w:r>
          </w:p>
          <w:p w:rsidR="007F6520" w:rsidRPr="00FF4E51" w:rsidRDefault="007F6520" w:rsidP="005B4BC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 w:bidi="ar-SA"/>
              </w:rPr>
              <w:t>защищает СИЗ: от проколов, порезов, истирания или возможного захвата движущимися частями механизмов</w:t>
            </w:r>
          </w:p>
          <w:p w:rsidR="007F6520" w:rsidRPr="00FF4E51" w:rsidRDefault="007F6520" w:rsidP="005B4BC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461" w:type="dxa"/>
          </w:tcPr>
          <w:p w:rsidR="007F6520" w:rsidRPr="00FF4E51" w:rsidRDefault="007F6520" w:rsidP="005B4BC7">
            <w:pPr>
              <w:pStyle w:val="a4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1шт.</w:t>
            </w:r>
          </w:p>
          <w:p w:rsidR="007F6520" w:rsidRPr="00FF4E51" w:rsidRDefault="007F6520" w:rsidP="005B4BC7">
            <w:pPr>
              <w:pStyle w:val="a4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1пара</w:t>
            </w:r>
          </w:p>
        </w:tc>
        <w:tc>
          <w:tcPr>
            <w:tcW w:w="1562" w:type="dxa"/>
            <w:vMerge w:val="restart"/>
          </w:tcPr>
          <w:p w:rsidR="007F6520" w:rsidRPr="00FF4E51" w:rsidRDefault="007F6520" w:rsidP="005B4BC7">
            <w:pPr>
              <w:autoSpaceDE w:val="0"/>
              <w:autoSpaceDN w:val="0"/>
              <w:adjustRightInd w:val="0"/>
              <w:outlineLvl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Приложение N 1</w:t>
            </w:r>
          </w:p>
          <w:p w:rsidR="007F6520" w:rsidRPr="00FF4E51" w:rsidRDefault="007F6520" w:rsidP="005B4BC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к приказу Министерства труда</w:t>
            </w:r>
          </w:p>
          <w:p w:rsidR="007F6520" w:rsidRPr="00FF4E51" w:rsidRDefault="007F6520" w:rsidP="005B4BC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и социальной защиты</w:t>
            </w:r>
          </w:p>
          <w:p w:rsidR="007F6520" w:rsidRPr="00FF4E51" w:rsidRDefault="007F6520" w:rsidP="005B4BC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Российской Федерации</w:t>
            </w:r>
          </w:p>
          <w:p w:rsidR="007F6520" w:rsidRPr="00FF4E51" w:rsidRDefault="007F6520" w:rsidP="005B4BC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от 29 октября 2021 г. N 767н</w:t>
            </w:r>
          </w:p>
          <w:p w:rsidR="007F6520" w:rsidRPr="00FF4E51" w:rsidRDefault="007F6520" w:rsidP="005B4BC7">
            <w:pPr>
              <w:pStyle w:val="a4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7F6520" w:rsidRPr="00FF4E51" w:rsidRDefault="007F6520" w:rsidP="005B4BC7">
            <w:pPr>
              <w:pStyle w:val="a4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 xml:space="preserve">п. </w:t>
            </w: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1511</w:t>
            </w:r>
          </w:p>
        </w:tc>
      </w:tr>
      <w:tr w:rsidR="007F6520" w:rsidRPr="00FF4E51" w:rsidTr="005B4BC7">
        <w:trPr>
          <w:trHeight w:val="854"/>
        </w:trPr>
        <w:tc>
          <w:tcPr>
            <w:tcW w:w="868" w:type="dxa"/>
            <w:vMerge/>
          </w:tcPr>
          <w:p w:rsidR="007F6520" w:rsidRPr="00FF4E51" w:rsidRDefault="007F6520" w:rsidP="005B4BC7">
            <w:pPr>
              <w:pStyle w:val="a4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1689" w:type="dxa"/>
            <w:vMerge/>
          </w:tcPr>
          <w:p w:rsidR="007F6520" w:rsidRPr="00FF4E51" w:rsidRDefault="007F6520" w:rsidP="005B4BC7">
            <w:pPr>
              <w:pStyle w:val="a4"/>
              <w:jc w:val="both"/>
              <w:rPr>
                <w:rFonts w:ascii="Times New Roman" w:eastAsiaTheme="minorHAnsi" w:hAnsi="Times New Roman"/>
                <w:b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20" w:rsidRPr="00FF4E51" w:rsidRDefault="007F6520" w:rsidP="005B4BC7">
            <w:pPr>
              <w:pStyle w:val="a4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Одежда специальная для защиты от  общих производственных  загрязнений в условиях пониженных температур (зима)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20" w:rsidRPr="00FF4E51" w:rsidRDefault="007F6520" w:rsidP="005B4BC7">
            <w:pPr>
              <w:pStyle w:val="a4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Костюм, </w:t>
            </w:r>
            <w:proofErr w:type="gramStart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в  том</w:t>
            </w:r>
            <w:proofErr w:type="gramEnd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  числе отдельными  предметами: куртка, брюки, полукомбинезон</w:t>
            </w:r>
          </w:p>
          <w:p w:rsidR="007F6520" w:rsidRPr="00FF4E51" w:rsidRDefault="007F6520" w:rsidP="005B4BC7">
            <w:pPr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shd w:val="clear" w:color="auto" w:fill="FFFFFF"/>
                <w:lang w:val="ru-RU" w:eastAsia="ru-RU" w:bidi="ar-SA"/>
              </w:rPr>
            </w:pPr>
          </w:p>
          <w:p w:rsidR="007F6520" w:rsidRPr="00FF4E51" w:rsidRDefault="007F6520" w:rsidP="005B4BC7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 w:bidi="ar-SA"/>
              </w:rPr>
            </w:pPr>
            <w:r w:rsidRPr="00FF4E5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 w:eastAsia="ru-RU" w:bidi="ar-SA"/>
              </w:rPr>
              <w:t>Классы защиты и эксплуатационные уровни не определяются;</w:t>
            </w:r>
          </w:p>
          <w:p w:rsidR="007F6520" w:rsidRPr="00FF4E51" w:rsidRDefault="007F6520" w:rsidP="005B4BC7">
            <w:pPr>
              <w:pStyle w:val="a4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 w:bidi="ar-SA"/>
              </w:rPr>
              <w:t>защищает СИЗ: от проколов, порезов, истирания или возможного захвата движущимися частями механизмов</w:t>
            </w:r>
          </w:p>
          <w:p w:rsidR="007F6520" w:rsidRPr="00FF4E51" w:rsidRDefault="007F6520" w:rsidP="005B4BC7">
            <w:pPr>
              <w:pStyle w:val="a4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20" w:rsidRPr="00FF4E51" w:rsidRDefault="007F6520" w:rsidP="005B4BC7">
            <w:pPr>
              <w:pStyle w:val="a4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1шт.</w:t>
            </w:r>
          </w:p>
        </w:tc>
        <w:tc>
          <w:tcPr>
            <w:tcW w:w="1562" w:type="dxa"/>
            <w:vMerge/>
          </w:tcPr>
          <w:p w:rsidR="007F6520" w:rsidRPr="00FF4E51" w:rsidRDefault="007F6520" w:rsidP="005B4BC7">
            <w:pPr>
              <w:autoSpaceDE w:val="0"/>
              <w:autoSpaceDN w:val="0"/>
              <w:adjustRightInd w:val="0"/>
              <w:outlineLvl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</w:tr>
      <w:tr w:rsidR="007F6520" w:rsidRPr="00FF4E51" w:rsidTr="005B4BC7">
        <w:trPr>
          <w:trHeight w:val="413"/>
        </w:trPr>
        <w:tc>
          <w:tcPr>
            <w:tcW w:w="868" w:type="dxa"/>
            <w:vMerge/>
          </w:tcPr>
          <w:p w:rsidR="007F6520" w:rsidRPr="00FF4E51" w:rsidRDefault="007F6520" w:rsidP="005B4BC7">
            <w:pPr>
              <w:pStyle w:val="a4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1689" w:type="dxa"/>
            <w:vMerge/>
          </w:tcPr>
          <w:p w:rsidR="007F6520" w:rsidRPr="00FF4E51" w:rsidRDefault="007F6520" w:rsidP="005B4BC7">
            <w:pPr>
              <w:pStyle w:val="a4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1833" w:type="dxa"/>
          </w:tcPr>
          <w:p w:rsidR="007F6520" w:rsidRPr="00FF4E51" w:rsidRDefault="007F6520" w:rsidP="005B4BC7">
            <w:pPr>
              <w:pStyle w:val="a4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proofErr w:type="gramStart"/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Средства  защиты</w:t>
            </w:r>
            <w:proofErr w:type="gramEnd"/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 xml:space="preserve"> рук</w:t>
            </w:r>
          </w:p>
          <w:p w:rsidR="007F6520" w:rsidRPr="00FF4E51" w:rsidRDefault="007F6520" w:rsidP="005B4BC7">
            <w:pPr>
              <w:pStyle w:val="a4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2556" w:type="dxa"/>
          </w:tcPr>
          <w:p w:rsidR="007F6520" w:rsidRPr="00FF4E51" w:rsidRDefault="007F6520" w:rsidP="005B4BC7">
            <w:pPr>
              <w:pStyle w:val="a4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proofErr w:type="gramStart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Перчатки  для</w:t>
            </w:r>
            <w:proofErr w:type="gramEnd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 защиты </w:t>
            </w:r>
          </w:p>
          <w:p w:rsidR="007F6520" w:rsidRPr="00FF4E51" w:rsidRDefault="007F6520" w:rsidP="005B4BC7">
            <w:pPr>
              <w:pStyle w:val="a4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от механических воздействий (истирания)</w:t>
            </w:r>
          </w:p>
          <w:p w:rsidR="007F6520" w:rsidRPr="00FF4E51" w:rsidRDefault="007F6520" w:rsidP="005B4BC7">
            <w:pPr>
              <w:pStyle w:val="a4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  <w:p w:rsidR="007F6520" w:rsidRPr="00FF4E51" w:rsidRDefault="007F6520" w:rsidP="005B4BC7">
            <w:pPr>
              <w:pStyle w:val="a4"/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 xml:space="preserve">Защитные перчатки с ПВХ и латексным покрытием </w:t>
            </w:r>
          </w:p>
          <w:p w:rsidR="007F6520" w:rsidRPr="00FF4E51" w:rsidRDefault="007F6520" w:rsidP="005B4BC7">
            <w:pPr>
              <w:pStyle w:val="a4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Класс защиты 1</w:t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br/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>Стойкость к истиранию: 1 эксплуатационных уровня</w:t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br/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>Сопротивление порезу: 2 эксплуатационных уровней</w:t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br/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 xml:space="preserve">Сопротивление </w:t>
            </w:r>
            <w:proofErr w:type="spellStart"/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>раздиру</w:t>
            </w:r>
            <w:proofErr w:type="spellEnd"/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 xml:space="preserve">: </w:t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lastRenderedPageBreak/>
              <w:t>2эксплуатационных уровня</w:t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br/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>Стойкость к проколу: 2эксплуатационных уровня</w:t>
            </w:r>
          </w:p>
        </w:tc>
        <w:tc>
          <w:tcPr>
            <w:tcW w:w="1461" w:type="dxa"/>
          </w:tcPr>
          <w:p w:rsidR="007F6520" w:rsidRPr="00FF4E51" w:rsidRDefault="007F6520" w:rsidP="005B4BC7">
            <w:pPr>
              <w:pStyle w:val="a4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lastRenderedPageBreak/>
              <w:t>12шт.</w:t>
            </w:r>
          </w:p>
          <w:p w:rsidR="007F6520" w:rsidRPr="00FF4E51" w:rsidRDefault="007F6520" w:rsidP="005B4BC7">
            <w:pPr>
              <w:pStyle w:val="a4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562" w:type="dxa"/>
            <w:vMerge/>
          </w:tcPr>
          <w:p w:rsidR="007F6520" w:rsidRPr="00FF4E51" w:rsidRDefault="007F6520" w:rsidP="005B4BC7">
            <w:pPr>
              <w:spacing w:before="100" w:beforeAutospacing="1" w:after="100" w:afterAutospacing="1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</w:tr>
      <w:tr w:rsidR="007F6520" w:rsidRPr="00FF4E51" w:rsidTr="005B4BC7">
        <w:trPr>
          <w:trHeight w:val="2960"/>
        </w:trPr>
        <w:tc>
          <w:tcPr>
            <w:tcW w:w="868" w:type="dxa"/>
            <w:vMerge/>
          </w:tcPr>
          <w:p w:rsidR="007F6520" w:rsidRPr="00FF4E51" w:rsidRDefault="007F6520" w:rsidP="005B4BC7">
            <w:pPr>
              <w:pStyle w:val="a4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1689" w:type="dxa"/>
            <w:vMerge/>
          </w:tcPr>
          <w:p w:rsidR="007F6520" w:rsidRPr="00FF4E51" w:rsidRDefault="007F6520" w:rsidP="005B4BC7">
            <w:pPr>
              <w:pStyle w:val="a4"/>
              <w:jc w:val="both"/>
              <w:rPr>
                <w:rFonts w:ascii="Times New Roman" w:eastAsiaTheme="minorHAnsi" w:hAnsi="Times New Roman"/>
                <w:b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1833" w:type="dxa"/>
          </w:tcPr>
          <w:p w:rsidR="007F6520" w:rsidRPr="00FF4E51" w:rsidRDefault="007F6520" w:rsidP="005B4BC7">
            <w:pPr>
              <w:pStyle w:val="a4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proofErr w:type="gramStart"/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Средства  защиты</w:t>
            </w:r>
            <w:proofErr w:type="gramEnd"/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 xml:space="preserve"> ног</w:t>
            </w:r>
          </w:p>
          <w:p w:rsidR="007F6520" w:rsidRPr="00FF4E51" w:rsidRDefault="007F6520" w:rsidP="005B4BC7">
            <w:pPr>
              <w:pStyle w:val="a4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2556" w:type="dxa"/>
          </w:tcPr>
          <w:p w:rsidR="007F6520" w:rsidRPr="00FF4E51" w:rsidRDefault="007F6520" w:rsidP="005B4BC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Обувь специальная для защиты от механических воздействий (ударов)</w:t>
            </w:r>
          </w:p>
          <w:p w:rsidR="007F6520" w:rsidRPr="00FF4E51" w:rsidRDefault="007F6520" w:rsidP="005B4BC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 xml:space="preserve">Классы защиты и  </w:t>
            </w:r>
          </w:p>
          <w:p w:rsidR="007F6520" w:rsidRPr="00640227" w:rsidRDefault="007F6520" w:rsidP="005B4BC7">
            <w:pPr>
              <w:pStyle w:val="a4"/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</w:pPr>
            <w:proofErr w:type="spellStart"/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эксплутационный</w:t>
            </w:r>
            <w:proofErr w:type="spellEnd"/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 xml:space="preserve"> уровень защиты  в </w:t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>зависимости от энергии удара  не менее  200 Дж, с  защитой от  скольжения, на  термостойкой подошве, с  верхом  из натуральной кожи</w:t>
            </w:r>
          </w:p>
        </w:tc>
        <w:tc>
          <w:tcPr>
            <w:tcW w:w="1461" w:type="dxa"/>
          </w:tcPr>
          <w:p w:rsidR="007F6520" w:rsidRPr="00FF4E51" w:rsidRDefault="007F6520" w:rsidP="005B4BC7">
            <w:pPr>
              <w:pStyle w:val="a4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1шт.</w:t>
            </w:r>
          </w:p>
        </w:tc>
        <w:tc>
          <w:tcPr>
            <w:tcW w:w="1562" w:type="dxa"/>
            <w:vMerge/>
          </w:tcPr>
          <w:p w:rsidR="007F6520" w:rsidRPr="00FF4E51" w:rsidRDefault="007F6520" w:rsidP="005B4BC7">
            <w:pPr>
              <w:spacing w:before="100" w:beforeAutospacing="1" w:after="100" w:afterAutospacing="1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</w:tr>
      <w:tr w:rsidR="007F6520" w:rsidRPr="00FF4E51" w:rsidTr="005B4BC7">
        <w:trPr>
          <w:trHeight w:val="1518"/>
        </w:trPr>
        <w:tc>
          <w:tcPr>
            <w:tcW w:w="868" w:type="dxa"/>
            <w:vMerge/>
            <w:tcBorders>
              <w:bottom w:val="single" w:sz="4" w:space="0" w:color="auto"/>
            </w:tcBorders>
          </w:tcPr>
          <w:p w:rsidR="007F6520" w:rsidRPr="00FF4E51" w:rsidRDefault="007F6520" w:rsidP="005B4BC7">
            <w:pPr>
              <w:pStyle w:val="a4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1689" w:type="dxa"/>
            <w:vMerge/>
            <w:tcBorders>
              <w:bottom w:val="single" w:sz="4" w:space="0" w:color="auto"/>
            </w:tcBorders>
          </w:tcPr>
          <w:p w:rsidR="007F6520" w:rsidRPr="00FF4E51" w:rsidRDefault="007F6520" w:rsidP="005B4BC7">
            <w:pPr>
              <w:pStyle w:val="a4"/>
              <w:jc w:val="both"/>
              <w:rPr>
                <w:rFonts w:ascii="Times New Roman" w:eastAsiaTheme="minorHAnsi" w:hAnsi="Times New Roman"/>
                <w:b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1833" w:type="dxa"/>
            <w:tcBorders>
              <w:bottom w:val="single" w:sz="4" w:space="0" w:color="auto"/>
            </w:tcBorders>
          </w:tcPr>
          <w:p w:rsidR="007F6520" w:rsidRPr="00FF4E51" w:rsidRDefault="007F6520" w:rsidP="005B4BC7">
            <w:pPr>
              <w:pStyle w:val="a4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Средства  защиты головы</w:t>
            </w:r>
          </w:p>
        </w:tc>
        <w:tc>
          <w:tcPr>
            <w:tcW w:w="2556" w:type="dxa"/>
            <w:tcBorders>
              <w:bottom w:val="single" w:sz="4" w:space="0" w:color="auto"/>
            </w:tcBorders>
          </w:tcPr>
          <w:p w:rsidR="007F6520" w:rsidRPr="00FF4E51" w:rsidRDefault="007F6520" w:rsidP="005B4BC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Головной убор для защиты от общих производственных загрязнений</w:t>
            </w:r>
          </w:p>
          <w:p w:rsidR="007F6520" w:rsidRPr="00FF4E51" w:rsidRDefault="007F6520" w:rsidP="005B4BC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7F6520" w:rsidRPr="00FF4E51" w:rsidRDefault="007F6520" w:rsidP="005B4BC7">
            <w:pPr>
              <w:pStyle w:val="a4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Класс защиты 2;</w:t>
            </w:r>
          </w:p>
          <w:p w:rsidR="007F6520" w:rsidRPr="00FF4E51" w:rsidRDefault="007F6520" w:rsidP="005B4BC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эксплуатационный уровень2</w:t>
            </w:r>
          </w:p>
        </w:tc>
        <w:tc>
          <w:tcPr>
            <w:tcW w:w="1461" w:type="dxa"/>
            <w:tcBorders>
              <w:bottom w:val="single" w:sz="4" w:space="0" w:color="auto"/>
            </w:tcBorders>
          </w:tcPr>
          <w:p w:rsidR="007F6520" w:rsidRPr="00FF4E51" w:rsidRDefault="007F6520" w:rsidP="005B4BC7">
            <w:pPr>
              <w:pStyle w:val="a4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1шт.</w:t>
            </w:r>
          </w:p>
        </w:tc>
        <w:tc>
          <w:tcPr>
            <w:tcW w:w="1562" w:type="dxa"/>
            <w:vMerge/>
            <w:tcBorders>
              <w:bottom w:val="single" w:sz="4" w:space="0" w:color="auto"/>
            </w:tcBorders>
          </w:tcPr>
          <w:p w:rsidR="007F6520" w:rsidRPr="00FF4E51" w:rsidRDefault="007F6520" w:rsidP="005B4BC7">
            <w:pPr>
              <w:spacing w:before="100" w:beforeAutospacing="1" w:after="100" w:afterAutospacing="1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</w:tr>
    </w:tbl>
    <w:p w:rsidR="007F6520" w:rsidRDefault="007F6520" w:rsidP="007F6520">
      <w:pPr>
        <w:pStyle w:val="a4"/>
        <w:rPr>
          <w:rFonts w:ascii="Times New Roman" w:hAnsi="Times New Roman"/>
          <w:b/>
          <w:color w:val="000000" w:themeColor="text1"/>
          <w:sz w:val="22"/>
          <w:szCs w:val="22"/>
          <w:lang w:val="ru-RU"/>
        </w:rPr>
      </w:pPr>
    </w:p>
    <w:p w:rsidR="007F6520" w:rsidRPr="00FF4E51" w:rsidRDefault="007F6520" w:rsidP="007F6520">
      <w:pPr>
        <w:pStyle w:val="a4"/>
        <w:rPr>
          <w:rFonts w:ascii="Times New Roman" w:hAnsi="Times New Roman"/>
          <w:b/>
          <w:color w:val="000000" w:themeColor="text1"/>
          <w:sz w:val="22"/>
          <w:szCs w:val="22"/>
          <w:lang w:val="ru-RU"/>
        </w:rPr>
      </w:pPr>
      <w:r w:rsidRPr="00FF4E51">
        <w:rPr>
          <w:rFonts w:ascii="Times New Roman" w:hAnsi="Times New Roman"/>
          <w:b/>
          <w:color w:val="000000" w:themeColor="text1"/>
          <w:sz w:val="22"/>
          <w:szCs w:val="22"/>
          <w:lang w:val="ru-RU"/>
        </w:rPr>
        <w:t xml:space="preserve">Ведущий специалист по охране труда </w:t>
      </w:r>
    </w:p>
    <w:p w:rsidR="007F6520" w:rsidRPr="00FF4E51" w:rsidRDefault="007F6520" w:rsidP="007F6520">
      <w:pPr>
        <w:pStyle w:val="a4"/>
        <w:rPr>
          <w:rFonts w:ascii="Times New Roman" w:hAnsi="Times New Roman"/>
          <w:b/>
          <w:color w:val="000000" w:themeColor="text1"/>
          <w:sz w:val="22"/>
          <w:szCs w:val="22"/>
          <w:lang w:val="ru-RU"/>
        </w:rPr>
      </w:pPr>
      <w:r w:rsidRPr="00FF4E51">
        <w:rPr>
          <w:rFonts w:ascii="Times New Roman" w:hAnsi="Times New Roman"/>
          <w:b/>
          <w:color w:val="000000" w:themeColor="text1"/>
          <w:sz w:val="22"/>
          <w:szCs w:val="22"/>
          <w:lang w:val="ru-RU"/>
        </w:rPr>
        <w:t>МБУ ДО «СШ СОЦ» УКМО»</w:t>
      </w:r>
      <w:r w:rsidRPr="00FF4E51">
        <w:rPr>
          <w:rFonts w:ascii="Times New Roman" w:hAnsi="Times New Roman"/>
          <w:b/>
          <w:color w:val="000000" w:themeColor="text1"/>
          <w:sz w:val="22"/>
          <w:szCs w:val="22"/>
          <w:lang w:val="ru-RU"/>
        </w:rPr>
        <w:tab/>
      </w:r>
      <w:r w:rsidRPr="00FF4E51">
        <w:rPr>
          <w:rFonts w:ascii="Times New Roman" w:hAnsi="Times New Roman"/>
          <w:b/>
          <w:color w:val="000000" w:themeColor="text1"/>
          <w:sz w:val="22"/>
          <w:szCs w:val="22"/>
          <w:lang w:val="ru-RU"/>
        </w:rPr>
        <w:tab/>
      </w:r>
      <w:r w:rsidRPr="00FF4E51">
        <w:rPr>
          <w:rFonts w:ascii="Times New Roman" w:hAnsi="Times New Roman"/>
          <w:b/>
          <w:color w:val="000000" w:themeColor="text1"/>
          <w:sz w:val="22"/>
          <w:szCs w:val="22"/>
          <w:lang w:val="ru-RU"/>
        </w:rPr>
        <w:tab/>
      </w:r>
      <w:r w:rsidRPr="00FF4E51">
        <w:rPr>
          <w:rFonts w:ascii="Times New Roman" w:hAnsi="Times New Roman"/>
          <w:b/>
          <w:color w:val="000000" w:themeColor="text1"/>
          <w:sz w:val="22"/>
          <w:szCs w:val="22"/>
          <w:lang w:val="ru-RU"/>
        </w:rPr>
        <w:tab/>
      </w:r>
      <w:r w:rsidRPr="00FF4E51">
        <w:rPr>
          <w:rFonts w:ascii="Times New Roman" w:hAnsi="Times New Roman"/>
          <w:b/>
          <w:color w:val="000000" w:themeColor="text1"/>
          <w:sz w:val="22"/>
          <w:szCs w:val="22"/>
          <w:lang w:val="ru-RU"/>
        </w:rPr>
        <w:tab/>
      </w:r>
      <w:r w:rsidRPr="00FF4E51">
        <w:rPr>
          <w:rFonts w:ascii="Times New Roman" w:hAnsi="Times New Roman"/>
          <w:b/>
          <w:color w:val="000000" w:themeColor="text1"/>
          <w:sz w:val="22"/>
          <w:szCs w:val="22"/>
          <w:lang w:val="ru-RU"/>
        </w:rPr>
        <w:tab/>
      </w:r>
      <w:r>
        <w:rPr>
          <w:rFonts w:ascii="Times New Roman" w:hAnsi="Times New Roman"/>
          <w:b/>
          <w:color w:val="000000" w:themeColor="text1"/>
          <w:sz w:val="22"/>
          <w:szCs w:val="22"/>
          <w:lang w:val="ru-RU"/>
        </w:rPr>
        <w:t xml:space="preserve">       </w:t>
      </w:r>
      <w:proofErr w:type="spellStart"/>
      <w:r w:rsidRPr="00FF4E51">
        <w:rPr>
          <w:rFonts w:ascii="Times New Roman" w:hAnsi="Times New Roman"/>
          <w:b/>
          <w:color w:val="000000" w:themeColor="text1"/>
          <w:sz w:val="22"/>
          <w:szCs w:val="22"/>
          <w:lang w:val="ru-RU"/>
        </w:rPr>
        <w:t>Г.Н.Метёнкина</w:t>
      </w:r>
      <w:proofErr w:type="spellEnd"/>
    </w:p>
    <w:p w:rsidR="007F6520" w:rsidRPr="00FF4E51" w:rsidRDefault="007F6520" w:rsidP="007F6520">
      <w:pPr>
        <w:pStyle w:val="a4"/>
        <w:rPr>
          <w:rFonts w:ascii="Times New Roman" w:hAnsi="Times New Roman"/>
          <w:b/>
          <w:color w:val="000000" w:themeColor="text1"/>
          <w:sz w:val="22"/>
          <w:szCs w:val="22"/>
          <w:lang w:val="ru-RU"/>
        </w:rPr>
      </w:pPr>
    </w:p>
    <w:p w:rsidR="007F6520" w:rsidRPr="00FF4E51" w:rsidRDefault="007F6520" w:rsidP="007F6520">
      <w:pPr>
        <w:pStyle w:val="a4"/>
        <w:rPr>
          <w:rFonts w:ascii="Times New Roman" w:hAnsi="Times New Roman"/>
          <w:b/>
          <w:color w:val="000000" w:themeColor="text1"/>
          <w:sz w:val="22"/>
          <w:szCs w:val="22"/>
          <w:lang w:val="ru-RU"/>
        </w:rPr>
      </w:pPr>
    </w:p>
    <w:p w:rsidR="007F6520" w:rsidRPr="00FF4E51" w:rsidRDefault="007F6520" w:rsidP="007F6520">
      <w:pPr>
        <w:pStyle w:val="a4"/>
        <w:rPr>
          <w:rFonts w:ascii="Times New Roman" w:hAnsi="Times New Roman"/>
          <w:color w:val="000000" w:themeColor="text1"/>
          <w:sz w:val="22"/>
          <w:szCs w:val="22"/>
          <w:lang w:val="ru-RU"/>
        </w:rPr>
        <w:sectPr w:rsidR="007F6520" w:rsidRPr="00FF4E51" w:rsidSect="00054417">
          <w:pgSz w:w="11907" w:h="16839"/>
          <w:pgMar w:top="567" w:right="567" w:bottom="567" w:left="1361" w:header="720" w:footer="720" w:gutter="0"/>
          <w:cols w:space="708"/>
          <w:docGrid w:linePitch="360"/>
        </w:sectPr>
      </w:pPr>
      <w:r w:rsidRPr="00FF4E51">
        <w:rPr>
          <w:rFonts w:ascii="Times New Roman" w:hAnsi="Times New Roman"/>
          <w:color w:val="000000" w:themeColor="text1"/>
          <w:sz w:val="22"/>
          <w:szCs w:val="22"/>
          <w:lang w:val="ru-RU"/>
        </w:rPr>
        <w:tab/>
      </w:r>
      <w:r w:rsidRPr="00FF4E51">
        <w:rPr>
          <w:rFonts w:ascii="Times New Roman" w:hAnsi="Times New Roman"/>
          <w:color w:val="000000" w:themeColor="text1"/>
          <w:sz w:val="22"/>
          <w:szCs w:val="22"/>
          <w:lang w:val="ru-RU"/>
        </w:rPr>
        <w:tab/>
      </w:r>
      <w:r w:rsidRPr="00FF4E51">
        <w:rPr>
          <w:rFonts w:ascii="Times New Roman" w:hAnsi="Times New Roman"/>
          <w:color w:val="000000" w:themeColor="text1"/>
          <w:sz w:val="22"/>
          <w:szCs w:val="22"/>
          <w:lang w:val="ru-RU"/>
        </w:rPr>
        <w:tab/>
      </w:r>
      <w:r w:rsidRPr="00FF4E51">
        <w:rPr>
          <w:rFonts w:ascii="Times New Roman" w:hAnsi="Times New Roman"/>
          <w:color w:val="000000" w:themeColor="text1"/>
          <w:sz w:val="22"/>
          <w:szCs w:val="22"/>
          <w:lang w:val="ru-RU"/>
        </w:rPr>
        <w:tab/>
      </w:r>
      <w:r w:rsidRPr="00FF4E51">
        <w:rPr>
          <w:rFonts w:ascii="Times New Roman" w:hAnsi="Times New Roman"/>
          <w:color w:val="000000" w:themeColor="text1"/>
          <w:sz w:val="22"/>
          <w:szCs w:val="22"/>
          <w:lang w:val="ru-RU"/>
        </w:rPr>
        <w:tab/>
      </w:r>
      <w:r w:rsidRPr="00FF4E51">
        <w:rPr>
          <w:rFonts w:ascii="Times New Roman" w:hAnsi="Times New Roman"/>
          <w:color w:val="000000" w:themeColor="text1"/>
          <w:sz w:val="22"/>
          <w:szCs w:val="22"/>
          <w:lang w:val="ru-RU"/>
        </w:rPr>
        <w:tab/>
      </w:r>
    </w:p>
    <w:p w:rsidR="007F6520" w:rsidRPr="001E1A10" w:rsidRDefault="007F6520" w:rsidP="007F6520">
      <w:pPr>
        <w:rPr>
          <w:rFonts w:hAnsi="Times New Roman"/>
          <w:bCs/>
          <w:color w:val="000000"/>
          <w:lang w:val="ru-RU"/>
        </w:rPr>
      </w:pPr>
      <w:r>
        <w:rPr>
          <w:rFonts w:hAnsi="Times New Roman"/>
          <w:bCs/>
          <w:color w:val="000000"/>
          <w:lang w:val="ru-RU"/>
        </w:rPr>
        <w:lastRenderedPageBreak/>
        <w:t xml:space="preserve">                                                                                                     </w:t>
      </w:r>
      <w:r w:rsidRPr="001E1A10">
        <w:rPr>
          <w:rFonts w:hAnsi="Times New Roman"/>
          <w:bCs/>
          <w:color w:val="000000"/>
          <w:lang w:val="ru-RU"/>
        </w:rPr>
        <w:t>Приложение</w:t>
      </w:r>
      <w:r w:rsidRPr="001E1A10">
        <w:rPr>
          <w:rFonts w:hAnsi="Times New Roman"/>
          <w:bCs/>
          <w:color w:val="000000"/>
          <w:lang w:val="ru-RU"/>
        </w:rPr>
        <w:t xml:space="preserve"> </w:t>
      </w:r>
      <w:r w:rsidRPr="001E1A10">
        <w:rPr>
          <w:rFonts w:hAnsi="Times New Roman"/>
          <w:bCs/>
          <w:color w:val="000000"/>
          <w:lang w:val="ru-RU"/>
        </w:rPr>
        <w:t>№</w:t>
      </w:r>
      <w:r>
        <w:rPr>
          <w:rFonts w:hAnsi="Times New Roman"/>
          <w:bCs/>
          <w:color w:val="000000"/>
          <w:lang w:val="ru-RU"/>
        </w:rPr>
        <w:t>2</w:t>
      </w:r>
    </w:p>
    <w:p w:rsidR="007F6520" w:rsidRDefault="007F6520" w:rsidP="007F6520">
      <w:pPr>
        <w:rPr>
          <w:rFonts w:hAnsi="Times New Roman"/>
          <w:bCs/>
          <w:color w:val="000000"/>
          <w:lang w:val="ru-RU"/>
        </w:rPr>
      </w:pPr>
      <w:r>
        <w:rPr>
          <w:rFonts w:hAnsi="Times New Roman"/>
          <w:bCs/>
          <w:color w:val="000000"/>
          <w:lang w:val="ru-RU"/>
        </w:rPr>
        <w:t xml:space="preserve">                                                                                                     </w:t>
      </w:r>
      <w:r w:rsidRPr="001E1A10">
        <w:rPr>
          <w:rFonts w:hAnsi="Times New Roman"/>
          <w:bCs/>
          <w:color w:val="000000"/>
          <w:lang w:val="ru-RU"/>
        </w:rPr>
        <w:t>к</w:t>
      </w:r>
      <w:r w:rsidRPr="001E1A10">
        <w:rPr>
          <w:rFonts w:hAnsi="Times New Roman"/>
          <w:bCs/>
          <w:color w:val="000000"/>
          <w:lang w:val="ru-RU"/>
        </w:rPr>
        <w:t xml:space="preserve">   </w:t>
      </w:r>
      <w:r w:rsidRPr="001E1A10">
        <w:rPr>
          <w:rFonts w:hAnsi="Times New Roman"/>
          <w:bCs/>
          <w:color w:val="000000"/>
          <w:lang w:val="ru-RU"/>
        </w:rPr>
        <w:t>приказу</w:t>
      </w:r>
      <w:r w:rsidRPr="001E1A10">
        <w:rPr>
          <w:rFonts w:hAnsi="Times New Roman"/>
          <w:bCs/>
          <w:color w:val="000000"/>
          <w:lang w:val="ru-RU"/>
        </w:rPr>
        <w:t xml:space="preserve"> </w:t>
      </w:r>
      <w:r w:rsidRPr="001E1A10">
        <w:rPr>
          <w:rFonts w:hAnsi="Times New Roman"/>
          <w:bCs/>
          <w:color w:val="000000"/>
          <w:lang w:val="ru-RU"/>
        </w:rPr>
        <w:t>МБУ</w:t>
      </w:r>
      <w:r w:rsidRPr="001E1A10">
        <w:rPr>
          <w:rFonts w:hAnsi="Times New Roman"/>
          <w:bCs/>
          <w:color w:val="000000"/>
          <w:lang w:val="ru-RU"/>
        </w:rPr>
        <w:t xml:space="preserve"> </w:t>
      </w:r>
      <w:r w:rsidRPr="001E1A10">
        <w:rPr>
          <w:rFonts w:hAnsi="Times New Roman"/>
          <w:bCs/>
          <w:color w:val="000000"/>
          <w:lang w:val="ru-RU"/>
        </w:rPr>
        <w:t>ДО</w:t>
      </w:r>
      <w:r w:rsidRPr="001E1A10">
        <w:rPr>
          <w:rFonts w:hAnsi="Times New Roman"/>
          <w:bCs/>
          <w:color w:val="000000"/>
          <w:lang w:val="ru-RU"/>
        </w:rPr>
        <w:t xml:space="preserve"> </w:t>
      </w:r>
      <w:r w:rsidRPr="001E1A10">
        <w:rPr>
          <w:rFonts w:hAnsi="Times New Roman"/>
          <w:bCs/>
          <w:color w:val="000000"/>
          <w:lang w:val="ru-RU"/>
        </w:rPr>
        <w:t>«СШ</w:t>
      </w:r>
      <w:r w:rsidRPr="001E1A10">
        <w:rPr>
          <w:rFonts w:hAnsi="Times New Roman"/>
          <w:bCs/>
          <w:color w:val="000000"/>
          <w:lang w:val="ru-RU"/>
        </w:rPr>
        <w:t xml:space="preserve"> </w:t>
      </w:r>
      <w:r w:rsidRPr="001E1A10">
        <w:rPr>
          <w:rFonts w:hAnsi="Times New Roman"/>
          <w:bCs/>
          <w:color w:val="000000"/>
          <w:lang w:val="ru-RU"/>
        </w:rPr>
        <w:t>СОЦ»</w:t>
      </w:r>
      <w:r w:rsidRPr="001E1A10"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 xml:space="preserve"> </w:t>
      </w:r>
    </w:p>
    <w:p w:rsidR="007F6520" w:rsidRPr="00DF7EC6" w:rsidRDefault="007F6520" w:rsidP="007F6520">
      <w:pPr>
        <w:ind w:left="5040" w:firstLine="720"/>
        <w:rPr>
          <w:rFonts w:hAnsi="Times New Roman"/>
          <w:bCs/>
          <w:color w:val="000000"/>
          <w:lang w:val="ru-RU"/>
        </w:rPr>
      </w:pPr>
      <w:r>
        <w:rPr>
          <w:rFonts w:hAnsi="Times New Roman"/>
          <w:bCs/>
          <w:color w:val="000000"/>
          <w:lang w:val="ru-RU"/>
        </w:rPr>
        <w:t xml:space="preserve">      </w:t>
      </w:r>
      <w:r w:rsidRPr="001E1A10">
        <w:rPr>
          <w:rFonts w:hAnsi="Times New Roman"/>
          <w:bCs/>
          <w:color w:val="000000"/>
          <w:lang w:val="ru-RU"/>
        </w:rPr>
        <w:t>УКМО</w:t>
      </w:r>
      <w:r w:rsidRPr="001E1A10">
        <w:rPr>
          <w:rFonts w:hAnsi="Times New Roman"/>
          <w:bCs/>
          <w:color w:val="000000"/>
          <w:lang w:val="ru-RU"/>
        </w:rPr>
        <w:t xml:space="preserve"> </w:t>
      </w:r>
      <w:r w:rsidRPr="001E1A10">
        <w:rPr>
          <w:rFonts w:hAnsi="Times New Roman"/>
          <w:bCs/>
          <w:color w:val="000000"/>
          <w:lang w:val="ru-RU"/>
        </w:rPr>
        <w:t>от</w:t>
      </w:r>
      <w:r>
        <w:rPr>
          <w:rFonts w:hAnsi="Times New Roman"/>
          <w:bCs/>
          <w:color w:val="000000"/>
          <w:lang w:val="ru-RU"/>
        </w:rPr>
        <w:t xml:space="preserve"> 15.05.2025</w:t>
      </w:r>
      <w:r w:rsidRPr="001E1A10">
        <w:rPr>
          <w:rFonts w:hAnsi="Times New Roman"/>
          <w:bCs/>
          <w:color w:val="000000"/>
          <w:lang w:val="ru-RU"/>
        </w:rPr>
        <w:t>г</w:t>
      </w:r>
      <w:r w:rsidRPr="001E1A10">
        <w:rPr>
          <w:rFonts w:hAnsi="Times New Roman"/>
          <w:bCs/>
          <w:color w:val="000000"/>
          <w:lang w:val="ru-RU"/>
        </w:rPr>
        <w:t>.</w:t>
      </w:r>
      <w:r w:rsidRPr="00640227"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№</w:t>
      </w:r>
      <w:r>
        <w:rPr>
          <w:rFonts w:hAnsi="Times New Roman"/>
          <w:bCs/>
          <w:color w:val="000000"/>
          <w:lang w:val="ru-RU"/>
        </w:rPr>
        <w:t>69-0</w:t>
      </w:r>
    </w:p>
    <w:p w:rsidR="007F6520" w:rsidRPr="009371C8" w:rsidRDefault="007F6520" w:rsidP="007F6520">
      <w:pPr>
        <w:autoSpaceDE w:val="0"/>
        <w:autoSpaceDN w:val="0"/>
        <w:adjustRightInd w:val="0"/>
        <w:jc w:val="both"/>
        <w:outlineLvl w:val="0"/>
        <w:rPr>
          <w:rFonts w:cstheme="minorHAnsi"/>
          <w:color w:val="000000" w:themeColor="text1"/>
          <w:sz w:val="20"/>
          <w:szCs w:val="20"/>
          <w:lang w:val="ru-RU"/>
        </w:rPr>
      </w:pPr>
    </w:p>
    <w:p w:rsidR="007F6520" w:rsidRPr="009371C8" w:rsidRDefault="007F6520" w:rsidP="007F6520">
      <w:pPr>
        <w:autoSpaceDE w:val="0"/>
        <w:autoSpaceDN w:val="0"/>
        <w:adjustRightInd w:val="0"/>
        <w:jc w:val="center"/>
        <w:rPr>
          <w:rFonts w:cstheme="minorHAnsi"/>
          <w:b/>
          <w:bCs/>
          <w:color w:val="000000" w:themeColor="text1"/>
          <w:lang w:val="ru-RU"/>
        </w:rPr>
      </w:pPr>
      <w:r w:rsidRPr="009371C8">
        <w:rPr>
          <w:rFonts w:eastAsiaTheme="minorHAnsi" w:cstheme="minorHAnsi"/>
          <w:b/>
          <w:bCs/>
          <w:color w:val="000000" w:themeColor="text1"/>
          <w:lang w:val="ru-RU"/>
        </w:rPr>
        <w:t>Нормы</w:t>
      </w:r>
    </w:p>
    <w:p w:rsidR="007F6520" w:rsidRPr="009371C8" w:rsidRDefault="007F6520" w:rsidP="007F6520">
      <w:pPr>
        <w:autoSpaceDE w:val="0"/>
        <w:autoSpaceDN w:val="0"/>
        <w:adjustRightInd w:val="0"/>
        <w:jc w:val="center"/>
        <w:rPr>
          <w:rFonts w:cstheme="minorHAnsi"/>
          <w:b/>
          <w:bCs/>
          <w:color w:val="000000" w:themeColor="text1"/>
          <w:lang w:val="ru-RU"/>
        </w:rPr>
      </w:pPr>
      <w:r w:rsidRPr="009371C8">
        <w:rPr>
          <w:rFonts w:eastAsiaTheme="minorHAnsi" w:cstheme="minorHAnsi"/>
          <w:b/>
          <w:bCs/>
          <w:color w:val="000000" w:themeColor="text1"/>
          <w:lang w:val="ru-RU"/>
        </w:rPr>
        <w:t>выдачи дерматологических средств индивидуальной защиты</w:t>
      </w:r>
    </w:p>
    <w:p w:rsidR="007F6520" w:rsidRPr="009371C8" w:rsidRDefault="007F6520" w:rsidP="007F6520">
      <w:pPr>
        <w:autoSpaceDE w:val="0"/>
        <w:autoSpaceDN w:val="0"/>
        <w:adjustRightInd w:val="0"/>
        <w:jc w:val="center"/>
        <w:rPr>
          <w:rFonts w:cstheme="minorHAnsi"/>
          <w:color w:val="000000" w:themeColor="text1"/>
          <w:lang w:val="ru-RU"/>
        </w:rPr>
      </w:pPr>
      <w:r w:rsidRPr="009371C8">
        <w:rPr>
          <w:rFonts w:eastAsiaTheme="minorHAnsi" w:cstheme="minorHAnsi"/>
          <w:b/>
          <w:bCs/>
          <w:color w:val="000000" w:themeColor="text1"/>
          <w:lang w:val="ru-RU"/>
        </w:rPr>
        <w:t xml:space="preserve">и смывающих средств работникам </w:t>
      </w:r>
      <w:proofErr w:type="gramStart"/>
      <w:r w:rsidRPr="009371C8">
        <w:rPr>
          <w:rFonts w:eastAsiaTheme="minorHAnsi" w:cstheme="minorHAnsi"/>
          <w:b/>
          <w:bCs/>
          <w:color w:val="000000" w:themeColor="text1"/>
          <w:lang w:val="ru-RU"/>
        </w:rPr>
        <w:t>муниципального  бюджетного</w:t>
      </w:r>
      <w:proofErr w:type="gramEnd"/>
      <w:r w:rsidRPr="009371C8">
        <w:rPr>
          <w:rFonts w:eastAsiaTheme="minorHAnsi" w:cstheme="minorHAnsi"/>
          <w:b/>
          <w:bCs/>
          <w:color w:val="000000" w:themeColor="text1"/>
          <w:lang w:val="ru-RU"/>
        </w:rPr>
        <w:t xml:space="preserve"> учреждения дополнительного  образования «Спортивная  школа спортивно-оздоровительного  центра» </w:t>
      </w:r>
      <w:proofErr w:type="spellStart"/>
      <w:r w:rsidRPr="009371C8">
        <w:rPr>
          <w:rFonts w:eastAsiaTheme="minorHAnsi" w:cstheme="minorHAnsi"/>
          <w:b/>
          <w:bCs/>
          <w:color w:val="000000" w:themeColor="text1"/>
          <w:lang w:val="ru-RU"/>
        </w:rPr>
        <w:t>Усть-Кутского</w:t>
      </w:r>
      <w:proofErr w:type="spellEnd"/>
      <w:r w:rsidRPr="009371C8">
        <w:rPr>
          <w:rFonts w:eastAsiaTheme="minorHAnsi" w:cstheme="minorHAnsi"/>
          <w:b/>
          <w:bCs/>
          <w:color w:val="000000" w:themeColor="text1"/>
          <w:lang w:val="ru-RU"/>
        </w:rPr>
        <w:t xml:space="preserve">  муниципального  образования</w:t>
      </w:r>
    </w:p>
    <w:p w:rsidR="007F6520" w:rsidRPr="009371C8" w:rsidRDefault="007F6520" w:rsidP="007F6520">
      <w:pPr>
        <w:pStyle w:val="a4"/>
        <w:ind w:firstLine="720"/>
        <w:jc w:val="both"/>
        <w:rPr>
          <w:rFonts w:ascii="Times New Roman" w:eastAsiaTheme="minorHAnsi" w:hAnsi="Times New Roman"/>
          <w:color w:val="000000" w:themeColor="text1"/>
          <w:sz w:val="20"/>
          <w:szCs w:val="20"/>
          <w:lang w:val="ru-RU" w:bidi="ar-SA"/>
        </w:rPr>
      </w:pPr>
    </w:p>
    <w:p w:rsidR="007F6520" w:rsidRPr="009371C8" w:rsidRDefault="007F6520" w:rsidP="007F6520">
      <w:pPr>
        <w:pStyle w:val="a4"/>
        <w:ind w:firstLine="720"/>
        <w:jc w:val="both"/>
        <w:rPr>
          <w:rFonts w:ascii="Times New Roman" w:eastAsiaTheme="minorHAnsi" w:hAnsi="Times New Roman"/>
          <w:color w:val="000000" w:themeColor="text1"/>
          <w:sz w:val="20"/>
          <w:szCs w:val="20"/>
          <w:lang w:val="ru-RU" w:bidi="ar-SA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21"/>
        <w:gridCol w:w="1583"/>
        <w:gridCol w:w="1904"/>
        <w:gridCol w:w="2067"/>
        <w:gridCol w:w="1622"/>
        <w:gridCol w:w="1915"/>
      </w:tblGrid>
      <w:tr w:rsidR="007F6520" w:rsidRPr="00195848" w:rsidTr="005B4BC7">
        <w:trPr>
          <w:trHeight w:val="1895"/>
        </w:trPr>
        <w:tc>
          <w:tcPr>
            <w:tcW w:w="867" w:type="dxa"/>
          </w:tcPr>
          <w:p w:rsidR="007F6520" w:rsidRPr="009371C8" w:rsidRDefault="007F6520" w:rsidP="005B4BC7">
            <w:pPr>
              <w:pStyle w:val="a4"/>
              <w:jc w:val="both"/>
              <w:rPr>
                <w:rFonts w:ascii="Times New Roman" w:eastAsiaTheme="minorHAnsi" w:hAnsi="Times New Roman"/>
                <w:b/>
                <w:sz w:val="22"/>
                <w:szCs w:val="22"/>
                <w:lang w:val="ru-RU" w:bidi="ar-SA"/>
              </w:rPr>
            </w:pPr>
            <w:r w:rsidRPr="009371C8">
              <w:rPr>
                <w:rFonts w:ascii="Times New Roman" w:eastAsiaTheme="minorHAnsi" w:hAnsi="Times New Roman"/>
                <w:b/>
                <w:sz w:val="22"/>
                <w:szCs w:val="22"/>
                <w:lang w:val="ru-RU" w:bidi="ar-SA"/>
              </w:rPr>
              <w:t>Номер п/п</w:t>
            </w:r>
          </w:p>
        </w:tc>
        <w:tc>
          <w:tcPr>
            <w:tcW w:w="1689" w:type="dxa"/>
          </w:tcPr>
          <w:p w:rsidR="007F6520" w:rsidRPr="009371C8" w:rsidRDefault="007F6520" w:rsidP="005B4BC7">
            <w:pPr>
              <w:pStyle w:val="a4"/>
              <w:jc w:val="both"/>
              <w:rPr>
                <w:rFonts w:ascii="Times New Roman" w:eastAsiaTheme="minorHAnsi" w:hAnsi="Times New Roman"/>
                <w:b/>
                <w:sz w:val="22"/>
                <w:szCs w:val="22"/>
                <w:lang w:val="ru-RU" w:bidi="ar-SA"/>
              </w:rPr>
            </w:pPr>
            <w:proofErr w:type="spellStart"/>
            <w:r w:rsidRPr="009371C8">
              <w:rPr>
                <w:rFonts w:ascii="Times New Roman" w:hAnsi="Times New Roman"/>
                <w:b/>
                <w:sz w:val="22"/>
                <w:szCs w:val="22"/>
              </w:rPr>
              <w:t>Наименование</w:t>
            </w:r>
            <w:proofErr w:type="spellEnd"/>
            <w:r w:rsidRPr="009371C8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9371C8">
              <w:rPr>
                <w:rFonts w:ascii="Times New Roman" w:hAnsi="Times New Roman"/>
                <w:b/>
                <w:sz w:val="22"/>
                <w:szCs w:val="22"/>
              </w:rPr>
              <w:t>профессии</w:t>
            </w:r>
            <w:proofErr w:type="spellEnd"/>
            <w:r w:rsidRPr="009371C8">
              <w:rPr>
                <w:rFonts w:ascii="Times New Roman" w:hAnsi="Times New Roman"/>
                <w:b/>
                <w:sz w:val="22"/>
                <w:szCs w:val="22"/>
              </w:rPr>
              <w:t xml:space="preserve"> (</w:t>
            </w:r>
            <w:proofErr w:type="spellStart"/>
            <w:r w:rsidRPr="009371C8">
              <w:rPr>
                <w:rFonts w:ascii="Times New Roman" w:hAnsi="Times New Roman"/>
                <w:b/>
                <w:sz w:val="22"/>
                <w:szCs w:val="22"/>
              </w:rPr>
              <w:t>должности</w:t>
            </w:r>
            <w:proofErr w:type="spellEnd"/>
            <w:r w:rsidRPr="009371C8">
              <w:rPr>
                <w:rFonts w:ascii="Times New Roman" w:hAnsi="Times New Roman"/>
                <w:b/>
                <w:sz w:val="22"/>
                <w:szCs w:val="22"/>
              </w:rPr>
              <w:t>)</w:t>
            </w:r>
          </w:p>
        </w:tc>
        <w:tc>
          <w:tcPr>
            <w:tcW w:w="2035" w:type="dxa"/>
          </w:tcPr>
          <w:p w:rsidR="007F6520" w:rsidRPr="009371C8" w:rsidRDefault="007F6520" w:rsidP="005B4BC7">
            <w:pPr>
              <w:pStyle w:val="a4"/>
              <w:rPr>
                <w:rFonts w:ascii="Times New Roman" w:eastAsiaTheme="minorHAnsi" w:hAnsi="Times New Roman"/>
                <w:b/>
                <w:sz w:val="22"/>
                <w:szCs w:val="22"/>
                <w:lang w:val="ru-RU" w:bidi="ar-SA"/>
              </w:rPr>
            </w:pPr>
            <w:r w:rsidRPr="009371C8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Тип  средств индивидуальной  защиты (СИЗ)</w:t>
            </w:r>
          </w:p>
        </w:tc>
        <w:tc>
          <w:tcPr>
            <w:tcW w:w="2199" w:type="dxa"/>
          </w:tcPr>
          <w:p w:rsidR="007F6520" w:rsidRPr="009371C8" w:rsidRDefault="007F6520" w:rsidP="005B4BC7">
            <w:pPr>
              <w:pStyle w:val="a4"/>
              <w:jc w:val="both"/>
              <w:rPr>
                <w:rFonts w:ascii="Times New Roman" w:eastAsiaTheme="minorHAnsi" w:hAnsi="Times New Roman"/>
                <w:b/>
                <w:sz w:val="22"/>
                <w:szCs w:val="22"/>
                <w:lang w:val="ru-RU" w:bidi="ar-SA"/>
              </w:rPr>
            </w:pPr>
            <w:r w:rsidRPr="009371C8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Наименование СИЗ</w:t>
            </w:r>
            <w:r w:rsidRPr="009371C8">
              <w:rPr>
                <w:rFonts w:ascii="Times New Roman" w:hAnsi="Times New Roman"/>
                <w:b/>
                <w:sz w:val="22"/>
                <w:szCs w:val="22"/>
              </w:rPr>
              <w:t> </w:t>
            </w:r>
            <w:r w:rsidRPr="009371C8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(с указанием конкретных данных о конструкции, классе защиты, категориях эффективности и/или эксплуатационных уровнях)</w:t>
            </w:r>
          </w:p>
        </w:tc>
        <w:tc>
          <w:tcPr>
            <w:tcW w:w="1852" w:type="dxa"/>
          </w:tcPr>
          <w:p w:rsidR="007F6520" w:rsidRPr="009371C8" w:rsidRDefault="007F6520" w:rsidP="005B4BC7">
            <w:pPr>
              <w:pStyle w:val="a4"/>
              <w:jc w:val="both"/>
              <w:rPr>
                <w:rFonts w:ascii="Times New Roman" w:eastAsiaTheme="minorHAnsi" w:hAnsi="Times New Roman"/>
                <w:b/>
                <w:sz w:val="22"/>
                <w:szCs w:val="22"/>
                <w:lang w:val="ru-RU" w:bidi="ar-SA"/>
              </w:rPr>
            </w:pPr>
            <w:r w:rsidRPr="009371C8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Нормы выдачи с указанием периодичности выдачи, количества на период, единицы измерения (мл (жидкое), </w:t>
            </w:r>
            <w:proofErr w:type="spellStart"/>
            <w:r w:rsidRPr="009371C8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гр</w:t>
            </w:r>
            <w:proofErr w:type="spellEnd"/>
            <w:r w:rsidRPr="009371C8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 (твердое)</w:t>
            </w:r>
          </w:p>
        </w:tc>
        <w:tc>
          <w:tcPr>
            <w:tcW w:w="2032" w:type="dxa"/>
          </w:tcPr>
          <w:p w:rsidR="007F6520" w:rsidRPr="009371C8" w:rsidRDefault="007F6520" w:rsidP="005B4BC7">
            <w:pPr>
              <w:pStyle w:val="a4"/>
              <w:jc w:val="both"/>
              <w:rPr>
                <w:rFonts w:ascii="Times New Roman" w:eastAsiaTheme="minorHAnsi" w:hAnsi="Times New Roman"/>
                <w:b/>
                <w:sz w:val="22"/>
                <w:szCs w:val="22"/>
                <w:lang w:val="ru-RU" w:bidi="ar-SA"/>
              </w:rPr>
            </w:pPr>
            <w:r w:rsidRPr="009371C8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Основание выдачи СИЗ (пункты Единых типовых норм, правил по охране труда и иных документов)</w:t>
            </w:r>
          </w:p>
        </w:tc>
      </w:tr>
      <w:tr w:rsidR="007F6520" w:rsidRPr="00A87C44" w:rsidTr="005B4BC7">
        <w:trPr>
          <w:trHeight w:val="346"/>
        </w:trPr>
        <w:tc>
          <w:tcPr>
            <w:tcW w:w="867" w:type="dxa"/>
            <w:vMerge w:val="restart"/>
          </w:tcPr>
          <w:p w:rsidR="007F6520" w:rsidRDefault="007F6520" w:rsidP="005B4BC7">
            <w:pPr>
              <w:pStyle w:val="a4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20</w:t>
            </w:r>
          </w:p>
        </w:tc>
        <w:tc>
          <w:tcPr>
            <w:tcW w:w="1689" w:type="dxa"/>
            <w:vMerge w:val="restart"/>
          </w:tcPr>
          <w:p w:rsidR="007F6520" w:rsidRPr="00A87C44" w:rsidRDefault="007F6520" w:rsidP="005B4BC7">
            <w:pPr>
              <w:pStyle w:val="a4"/>
              <w:jc w:val="both"/>
              <w:rPr>
                <w:rFonts w:ascii="Times New Roman" w:eastAsiaTheme="minorHAnsi" w:hAnsi="Times New Roman"/>
                <w:b/>
                <w:color w:val="000000" w:themeColor="text1"/>
                <w:sz w:val="22"/>
                <w:szCs w:val="22"/>
                <w:lang w:val="ru-RU" w:bidi="ar-SA"/>
              </w:rPr>
            </w:pPr>
            <w:r w:rsidRPr="00A87C44">
              <w:rPr>
                <w:rFonts w:ascii="Times New Roman" w:eastAsiaTheme="minorHAnsi" w:hAnsi="Times New Roman"/>
                <w:b/>
                <w:color w:val="000000" w:themeColor="text1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rFonts w:ascii="Times New Roman" w:eastAsiaTheme="minorHAnsi" w:hAnsi="Times New Roman"/>
                <w:b/>
                <w:color w:val="000000" w:themeColor="text1"/>
                <w:sz w:val="22"/>
                <w:szCs w:val="22"/>
                <w:lang w:val="ru-RU" w:bidi="ar-SA"/>
              </w:rPr>
              <w:t>Начальник бассейна</w:t>
            </w:r>
          </w:p>
          <w:p w:rsidR="007F6520" w:rsidRDefault="007F6520" w:rsidP="005B4BC7">
            <w:pPr>
              <w:pStyle w:val="a4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7F6520" w:rsidRDefault="007F6520" w:rsidP="005B4BC7">
            <w:pPr>
              <w:pStyle w:val="a4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2035" w:type="dxa"/>
            <w:vMerge w:val="restart"/>
          </w:tcPr>
          <w:p w:rsidR="007F6520" w:rsidRDefault="007F6520" w:rsidP="005B4BC7">
            <w:pPr>
              <w:pStyle w:val="a4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дерматологические</w:t>
            </w:r>
          </w:p>
        </w:tc>
        <w:tc>
          <w:tcPr>
            <w:tcW w:w="2199" w:type="dxa"/>
          </w:tcPr>
          <w:p w:rsidR="007F6520" w:rsidRPr="00485DF3" w:rsidRDefault="007F6520" w:rsidP="005B4BC7">
            <w:pPr>
              <w:pStyle w:val="a4"/>
              <w:rPr>
                <w:rFonts w:cstheme="minorHAnsi"/>
                <w:sz w:val="22"/>
                <w:szCs w:val="22"/>
                <w:lang w:val="ru-RU"/>
              </w:rPr>
            </w:pPr>
            <w:r w:rsidRPr="00485DF3">
              <w:rPr>
                <w:rFonts w:cstheme="minorHAnsi"/>
                <w:sz w:val="22"/>
                <w:szCs w:val="22"/>
                <w:lang w:val="ru-RU"/>
              </w:rPr>
              <w:t>Средства для очищения от неустойчивых загрязнений и смывающие средства (высшая категория эффективности) (жидкое туалетное мыло, гель для тела и волос и другие).</w:t>
            </w:r>
          </w:p>
        </w:tc>
        <w:tc>
          <w:tcPr>
            <w:tcW w:w="1852" w:type="dxa"/>
          </w:tcPr>
          <w:p w:rsidR="007F6520" w:rsidRDefault="007F6520" w:rsidP="005B4BC7">
            <w:pPr>
              <w:pStyle w:val="a4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  <w:p w:rsidR="007F6520" w:rsidRDefault="007F6520" w:rsidP="005B4BC7">
            <w:pPr>
              <w:pStyle w:val="a4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9371C8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250 мл/200 гр.</w:t>
            </w:r>
            <w:r w:rsidRPr="009371C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 </w:t>
            </w:r>
            <w:r w:rsidRPr="009371C8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на 1 месяц</w:t>
            </w:r>
          </w:p>
          <w:p w:rsidR="007F6520" w:rsidRDefault="007F6520" w:rsidP="005B4BC7">
            <w:pPr>
              <w:pStyle w:val="a4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  <w:p w:rsidR="007F6520" w:rsidRDefault="007F6520" w:rsidP="005B4BC7">
            <w:pPr>
              <w:pStyle w:val="a4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  <w:p w:rsidR="007F6520" w:rsidRDefault="007F6520" w:rsidP="005B4BC7">
            <w:pPr>
              <w:pStyle w:val="a4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  <w:p w:rsidR="007F6520" w:rsidRDefault="007F6520" w:rsidP="005B4BC7">
            <w:pPr>
              <w:pStyle w:val="a4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  <w:p w:rsidR="007F6520" w:rsidRDefault="007F6520" w:rsidP="005B4BC7">
            <w:pPr>
              <w:pStyle w:val="a4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032" w:type="dxa"/>
          </w:tcPr>
          <w:p w:rsidR="007F6520" w:rsidRPr="009371C8" w:rsidRDefault="007F6520" w:rsidP="005B4BC7">
            <w:pPr>
              <w:spacing w:before="100" w:beforeAutospacing="1" w:after="100" w:afterAutospacing="1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9371C8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Приложение 3. Единые типовые нормы выдачи дерматологических средств индивидуальной защиты и смывающих средств</w:t>
            </w:r>
          </w:p>
          <w:p w:rsidR="007F6520" w:rsidRPr="009371C8" w:rsidRDefault="007F6520" w:rsidP="005B4BC7">
            <w:pPr>
              <w:pStyle w:val="a4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bidi="ar-SA"/>
              </w:rPr>
              <w:t>Таблица</w:t>
            </w:r>
            <w:proofErr w:type="spellEnd"/>
            <w:r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bidi="ar-SA"/>
              </w:rPr>
              <w:t xml:space="preserve"> № 1</w:t>
            </w:r>
          </w:p>
        </w:tc>
      </w:tr>
      <w:tr w:rsidR="007F6520" w:rsidRPr="00A87C44" w:rsidTr="005B4BC7">
        <w:trPr>
          <w:trHeight w:val="2310"/>
        </w:trPr>
        <w:tc>
          <w:tcPr>
            <w:tcW w:w="867" w:type="dxa"/>
            <w:vMerge/>
          </w:tcPr>
          <w:p w:rsidR="007F6520" w:rsidRDefault="007F6520" w:rsidP="005B4BC7">
            <w:pPr>
              <w:pStyle w:val="a4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1689" w:type="dxa"/>
            <w:vMerge/>
          </w:tcPr>
          <w:p w:rsidR="007F6520" w:rsidRDefault="007F6520" w:rsidP="005B4BC7">
            <w:pPr>
              <w:pStyle w:val="a4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2035" w:type="dxa"/>
            <w:vMerge/>
          </w:tcPr>
          <w:p w:rsidR="007F6520" w:rsidRDefault="007F6520" w:rsidP="005B4BC7">
            <w:pPr>
              <w:pStyle w:val="a4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2199" w:type="dxa"/>
          </w:tcPr>
          <w:p w:rsidR="007F6520" w:rsidRDefault="007F6520" w:rsidP="005B4BC7">
            <w:pPr>
              <w:pStyle w:val="a4"/>
              <w:rPr>
                <w:rFonts w:cstheme="minorHAnsi"/>
                <w:sz w:val="22"/>
                <w:szCs w:val="22"/>
                <w:lang w:val="ru-RU"/>
              </w:rPr>
            </w:pPr>
          </w:p>
          <w:p w:rsidR="007F6520" w:rsidRPr="00485DF3" w:rsidRDefault="007F6520" w:rsidP="005B4BC7">
            <w:pPr>
              <w:pStyle w:val="a4"/>
              <w:rPr>
                <w:rFonts w:cstheme="minorHAnsi"/>
                <w:sz w:val="22"/>
                <w:szCs w:val="22"/>
                <w:lang w:val="ru-RU"/>
              </w:rPr>
            </w:pPr>
            <w:r>
              <w:rPr>
                <w:rFonts w:cstheme="minorHAnsi"/>
                <w:sz w:val="22"/>
                <w:szCs w:val="22"/>
                <w:lang w:val="ru-RU"/>
              </w:rPr>
              <w:t>Средства в</w:t>
            </w:r>
            <w:r w:rsidRPr="00485DF3">
              <w:rPr>
                <w:rFonts w:cstheme="minorHAnsi"/>
                <w:sz w:val="22"/>
                <w:szCs w:val="22"/>
                <w:lang w:val="ru-RU"/>
              </w:rPr>
              <w:t>осстанавливающего типа</w:t>
            </w:r>
          </w:p>
          <w:p w:rsidR="007F6520" w:rsidRPr="00485DF3" w:rsidRDefault="007F6520" w:rsidP="005B4BC7">
            <w:pPr>
              <w:pStyle w:val="a4"/>
              <w:rPr>
                <w:rFonts w:cstheme="minorHAnsi"/>
                <w:sz w:val="22"/>
                <w:szCs w:val="22"/>
                <w:lang w:val="ru-RU"/>
              </w:rPr>
            </w:pPr>
            <w:r w:rsidRPr="00485DF3">
              <w:rPr>
                <w:rFonts w:cstheme="minorHAnsi"/>
                <w:sz w:val="22"/>
                <w:szCs w:val="22"/>
                <w:lang w:val="ru-RU"/>
              </w:rPr>
              <w:t>(высшая категория эффективности) (кремы,</w:t>
            </w:r>
            <w:r>
              <w:rPr>
                <w:rFonts w:cstheme="minorHAnsi"/>
                <w:sz w:val="22"/>
                <w:szCs w:val="22"/>
                <w:lang w:val="ru-RU"/>
              </w:rPr>
              <w:t xml:space="preserve"> </w:t>
            </w:r>
            <w:r w:rsidRPr="00485DF3">
              <w:rPr>
                <w:rFonts w:cstheme="minorHAnsi"/>
                <w:sz w:val="22"/>
                <w:szCs w:val="22"/>
                <w:lang w:val="ru-RU"/>
              </w:rPr>
              <w:t>эмульсии)</w:t>
            </w:r>
          </w:p>
          <w:p w:rsidR="007F6520" w:rsidRDefault="007F6520" w:rsidP="005B4BC7">
            <w:pPr>
              <w:pStyle w:val="a4"/>
              <w:rPr>
                <w:rFonts w:cstheme="minorHAnsi"/>
                <w:sz w:val="22"/>
                <w:szCs w:val="22"/>
                <w:lang w:val="ru-RU"/>
              </w:rPr>
            </w:pPr>
          </w:p>
          <w:p w:rsidR="007F6520" w:rsidRPr="00485DF3" w:rsidRDefault="007F6520" w:rsidP="005B4BC7">
            <w:pPr>
              <w:pStyle w:val="a4"/>
              <w:rPr>
                <w:rFonts w:cstheme="minorHAnsi"/>
                <w:sz w:val="22"/>
                <w:szCs w:val="22"/>
                <w:lang w:val="ru-RU"/>
              </w:rPr>
            </w:pPr>
          </w:p>
        </w:tc>
        <w:tc>
          <w:tcPr>
            <w:tcW w:w="1852" w:type="dxa"/>
          </w:tcPr>
          <w:p w:rsidR="007F6520" w:rsidRDefault="007F6520" w:rsidP="005B4BC7">
            <w:pPr>
              <w:pStyle w:val="a4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  <w:p w:rsidR="007F6520" w:rsidRDefault="007F6520" w:rsidP="005B4BC7">
            <w:pPr>
              <w:pStyle w:val="a4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  <w:p w:rsidR="007F6520" w:rsidRPr="009371C8" w:rsidRDefault="007F6520" w:rsidP="005B4BC7">
            <w:pPr>
              <w:pStyle w:val="a4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1</w:t>
            </w:r>
            <w:r w:rsidRPr="009371C8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00 мл.</w:t>
            </w:r>
            <w:r w:rsidRPr="009371C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 </w:t>
            </w:r>
            <w:r w:rsidRPr="009371C8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на 1 месяц</w:t>
            </w:r>
          </w:p>
          <w:p w:rsidR="007F6520" w:rsidRPr="009371C8" w:rsidRDefault="007F6520" w:rsidP="005B4BC7">
            <w:pPr>
              <w:pStyle w:val="a4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032" w:type="dxa"/>
          </w:tcPr>
          <w:p w:rsidR="007F6520" w:rsidRPr="009371C8" w:rsidRDefault="007F6520" w:rsidP="005B4BC7">
            <w:pPr>
              <w:spacing w:before="100" w:beforeAutospacing="1" w:after="100" w:afterAutospacing="1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9371C8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Приложение 3. Единые типовые нормы выдачи дерматологических средств индивидуальной защиты и смывающих средств</w:t>
            </w:r>
          </w:p>
          <w:p w:rsidR="007F6520" w:rsidRPr="009371C8" w:rsidRDefault="007F6520" w:rsidP="005B4BC7">
            <w:pPr>
              <w:spacing w:before="100" w:beforeAutospacing="1" w:after="100" w:afterAutospacing="1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proofErr w:type="spellStart"/>
            <w:r w:rsidRPr="009371C8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bidi="ar-SA"/>
              </w:rPr>
              <w:t>Таблица</w:t>
            </w:r>
            <w:proofErr w:type="spellEnd"/>
            <w:r w:rsidRPr="009371C8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bidi="ar-SA"/>
              </w:rPr>
              <w:t xml:space="preserve"> № 2</w:t>
            </w:r>
          </w:p>
        </w:tc>
      </w:tr>
    </w:tbl>
    <w:p w:rsidR="007F6520" w:rsidRPr="00AB517F" w:rsidRDefault="007F6520" w:rsidP="007F6520">
      <w:pPr>
        <w:pStyle w:val="a4"/>
        <w:rPr>
          <w:lang w:val="ru-RU"/>
        </w:rPr>
      </w:pPr>
    </w:p>
    <w:p w:rsidR="007F6520" w:rsidRPr="00AB517F" w:rsidRDefault="007F6520" w:rsidP="007F6520">
      <w:pPr>
        <w:pStyle w:val="a4"/>
        <w:rPr>
          <w:lang w:val="ru-RU"/>
        </w:rPr>
      </w:pPr>
    </w:p>
    <w:p w:rsidR="007F6520" w:rsidRPr="003806DA" w:rsidRDefault="007F6520" w:rsidP="007F6520">
      <w:pPr>
        <w:pStyle w:val="a4"/>
        <w:rPr>
          <w:b/>
          <w:lang w:val="ru-RU"/>
        </w:rPr>
      </w:pPr>
      <w:r w:rsidRPr="003806DA">
        <w:rPr>
          <w:b/>
          <w:lang w:val="ru-RU"/>
        </w:rPr>
        <w:t xml:space="preserve">Ведущий специалист по охране труда </w:t>
      </w:r>
    </w:p>
    <w:p w:rsidR="007F6520" w:rsidRPr="00AB517F" w:rsidRDefault="007F6520" w:rsidP="007F6520">
      <w:pPr>
        <w:pStyle w:val="a4"/>
        <w:rPr>
          <w:b/>
          <w:lang w:val="ru-RU"/>
        </w:rPr>
      </w:pPr>
      <w:r w:rsidRPr="00AB517F">
        <w:rPr>
          <w:b/>
          <w:lang w:val="ru-RU"/>
        </w:rPr>
        <w:t>МБУ ДО «СШ СОЦ» УКМО»</w:t>
      </w:r>
      <w:r w:rsidRPr="00AB517F">
        <w:rPr>
          <w:b/>
          <w:lang w:val="ru-RU"/>
        </w:rPr>
        <w:tab/>
      </w:r>
      <w:r w:rsidRPr="00AB517F">
        <w:rPr>
          <w:b/>
          <w:lang w:val="ru-RU"/>
        </w:rPr>
        <w:tab/>
      </w:r>
      <w:r w:rsidRPr="00AB517F">
        <w:rPr>
          <w:b/>
          <w:lang w:val="ru-RU"/>
        </w:rPr>
        <w:tab/>
      </w:r>
      <w:r w:rsidRPr="00AB517F">
        <w:rPr>
          <w:b/>
          <w:lang w:val="ru-RU"/>
        </w:rPr>
        <w:tab/>
      </w:r>
      <w:r w:rsidRPr="00AB517F">
        <w:rPr>
          <w:b/>
          <w:lang w:val="ru-RU"/>
        </w:rPr>
        <w:tab/>
      </w:r>
      <w:r w:rsidRPr="00AB517F">
        <w:rPr>
          <w:b/>
          <w:lang w:val="ru-RU"/>
        </w:rPr>
        <w:tab/>
      </w:r>
      <w:r>
        <w:rPr>
          <w:b/>
          <w:lang w:val="ru-RU"/>
        </w:rPr>
        <w:t xml:space="preserve">       </w:t>
      </w:r>
      <w:proofErr w:type="spellStart"/>
      <w:r w:rsidRPr="00AB517F">
        <w:rPr>
          <w:b/>
          <w:lang w:val="ru-RU"/>
        </w:rPr>
        <w:t>Г.Н.Метёнкина</w:t>
      </w:r>
      <w:proofErr w:type="spellEnd"/>
    </w:p>
    <w:p w:rsidR="007F6520" w:rsidRPr="00AB517F" w:rsidRDefault="007F6520" w:rsidP="007F6520">
      <w:pPr>
        <w:pStyle w:val="a4"/>
        <w:rPr>
          <w:b/>
          <w:lang w:val="ru-RU"/>
        </w:rPr>
      </w:pPr>
    </w:p>
    <w:p w:rsidR="007F6520" w:rsidRPr="00AB517F" w:rsidRDefault="007F6520" w:rsidP="007F6520">
      <w:pPr>
        <w:pStyle w:val="a4"/>
        <w:rPr>
          <w:b/>
          <w:lang w:val="ru-RU"/>
        </w:rPr>
      </w:pPr>
    </w:p>
    <w:p w:rsidR="007F6520" w:rsidRPr="009371C8" w:rsidRDefault="007F6520" w:rsidP="007F6520">
      <w:pPr>
        <w:pStyle w:val="a4"/>
        <w:rPr>
          <w:lang w:val="ru-RU"/>
        </w:rPr>
        <w:sectPr w:rsidR="007F6520" w:rsidRPr="009371C8" w:rsidSect="00640227">
          <w:pgSz w:w="11907" w:h="16839"/>
          <w:pgMar w:top="567" w:right="567" w:bottom="567" w:left="1418" w:header="720" w:footer="720" w:gutter="0"/>
          <w:cols w:space="708"/>
          <w:docGrid w:linePitch="360"/>
        </w:sect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7F6520" w:rsidRPr="003806DA" w:rsidRDefault="007F6520" w:rsidP="007F6520">
      <w:pPr>
        <w:rPr>
          <w:lang w:val="ru-RU"/>
        </w:rPr>
      </w:pPr>
    </w:p>
    <w:p w:rsidR="007F6520" w:rsidRPr="00FF4E51" w:rsidRDefault="007F6520" w:rsidP="007F6520">
      <w:pPr>
        <w:pStyle w:val="a4"/>
        <w:ind w:firstLine="720"/>
        <w:jc w:val="both"/>
        <w:rPr>
          <w:rFonts w:ascii="Times New Roman" w:eastAsiaTheme="minorHAnsi" w:hAnsi="Times New Roman"/>
          <w:color w:val="000000" w:themeColor="text1"/>
          <w:sz w:val="22"/>
          <w:szCs w:val="22"/>
          <w:lang w:val="ru-RU" w:bidi="ar-SA"/>
        </w:rPr>
      </w:pPr>
    </w:p>
    <w:p w:rsidR="007F6520" w:rsidRPr="00FF4E51" w:rsidRDefault="007F6520" w:rsidP="007F6520">
      <w:pPr>
        <w:pStyle w:val="a4"/>
        <w:ind w:firstLine="720"/>
        <w:jc w:val="both"/>
        <w:rPr>
          <w:rFonts w:ascii="Times New Roman" w:eastAsiaTheme="minorHAnsi" w:hAnsi="Times New Roman"/>
          <w:color w:val="000000" w:themeColor="text1"/>
          <w:sz w:val="22"/>
          <w:szCs w:val="22"/>
          <w:lang w:val="ru-RU" w:bidi="ar-SA"/>
        </w:rPr>
      </w:pPr>
    </w:p>
    <w:p w:rsidR="007F6520" w:rsidRPr="00FF4E51" w:rsidRDefault="007F6520" w:rsidP="007F6520">
      <w:pPr>
        <w:pStyle w:val="a4"/>
        <w:ind w:firstLine="720"/>
        <w:jc w:val="both"/>
        <w:rPr>
          <w:rFonts w:ascii="Times New Roman" w:eastAsiaTheme="minorHAnsi" w:hAnsi="Times New Roman"/>
          <w:color w:val="000000" w:themeColor="text1"/>
          <w:sz w:val="22"/>
          <w:szCs w:val="22"/>
          <w:lang w:val="ru-RU" w:bidi="ar-SA"/>
        </w:rPr>
      </w:pPr>
    </w:p>
    <w:p w:rsidR="007F6520" w:rsidRPr="00FF4E51" w:rsidRDefault="007F6520" w:rsidP="007F6520">
      <w:pPr>
        <w:pStyle w:val="a4"/>
        <w:ind w:firstLine="720"/>
        <w:jc w:val="both"/>
        <w:rPr>
          <w:rFonts w:ascii="Times New Roman" w:eastAsiaTheme="minorHAnsi" w:hAnsi="Times New Roman"/>
          <w:color w:val="000000" w:themeColor="text1"/>
          <w:sz w:val="22"/>
          <w:szCs w:val="22"/>
          <w:lang w:val="ru-RU" w:bidi="ar-SA"/>
        </w:rPr>
      </w:pPr>
    </w:p>
    <w:p w:rsidR="007F6520" w:rsidRPr="00FF4E51" w:rsidRDefault="007F6520" w:rsidP="007F6520">
      <w:pPr>
        <w:pStyle w:val="a4"/>
        <w:ind w:firstLine="720"/>
        <w:jc w:val="both"/>
        <w:rPr>
          <w:rFonts w:ascii="Times New Roman" w:eastAsiaTheme="minorHAnsi" w:hAnsi="Times New Roman"/>
          <w:color w:val="000000" w:themeColor="text1"/>
          <w:sz w:val="22"/>
          <w:szCs w:val="22"/>
          <w:lang w:val="ru-RU" w:bidi="ar-SA"/>
        </w:rPr>
      </w:pPr>
    </w:p>
    <w:p w:rsidR="007F6520" w:rsidRDefault="007F6520" w:rsidP="007F6520">
      <w:pPr>
        <w:ind w:left="6480"/>
        <w:rPr>
          <w:rFonts w:hAnsi="Times New Roman"/>
          <w:bCs/>
          <w:color w:val="000000"/>
          <w:lang w:val="ru-RU"/>
        </w:rPr>
      </w:pPr>
    </w:p>
    <w:p w:rsidR="007F6520" w:rsidRDefault="007F6520" w:rsidP="007F6520">
      <w:pPr>
        <w:ind w:left="6480"/>
        <w:rPr>
          <w:rFonts w:hAnsi="Times New Roman"/>
          <w:bCs/>
          <w:color w:val="000000"/>
          <w:lang w:val="ru-RU"/>
        </w:rPr>
      </w:pPr>
    </w:p>
    <w:p w:rsidR="007F6520" w:rsidRDefault="007F6520" w:rsidP="007F6520">
      <w:pPr>
        <w:ind w:left="6480"/>
        <w:rPr>
          <w:rFonts w:hAnsi="Times New Roman"/>
          <w:bCs/>
          <w:color w:val="000000"/>
          <w:lang w:val="ru-RU"/>
        </w:rPr>
      </w:pPr>
    </w:p>
    <w:p w:rsidR="007F6520" w:rsidRDefault="007F6520" w:rsidP="007F6520">
      <w:pPr>
        <w:ind w:left="6480"/>
        <w:rPr>
          <w:rFonts w:hAnsi="Times New Roman"/>
          <w:bCs/>
          <w:color w:val="000000"/>
          <w:lang w:val="ru-RU"/>
        </w:rPr>
      </w:pPr>
    </w:p>
    <w:p w:rsidR="007F6520" w:rsidRDefault="007F6520" w:rsidP="007F6520">
      <w:pPr>
        <w:ind w:left="6480"/>
        <w:rPr>
          <w:rFonts w:hAnsi="Times New Roman"/>
          <w:bCs/>
          <w:color w:val="000000"/>
          <w:lang w:val="ru-RU"/>
        </w:rPr>
      </w:pPr>
    </w:p>
    <w:p w:rsidR="007F6520" w:rsidRDefault="007F6520" w:rsidP="007F6520">
      <w:pPr>
        <w:ind w:left="6480"/>
        <w:rPr>
          <w:rFonts w:hAnsi="Times New Roman"/>
          <w:bCs/>
          <w:color w:val="000000"/>
          <w:lang w:val="ru-RU"/>
        </w:rPr>
      </w:pPr>
    </w:p>
    <w:p w:rsidR="007F6520" w:rsidRDefault="007F6520" w:rsidP="007F6520">
      <w:pPr>
        <w:ind w:left="6480"/>
        <w:rPr>
          <w:rFonts w:hAnsi="Times New Roman"/>
          <w:bCs/>
          <w:color w:val="000000"/>
          <w:lang w:val="ru-RU"/>
        </w:rPr>
      </w:pPr>
    </w:p>
    <w:p w:rsidR="007F6520" w:rsidRPr="007F6520" w:rsidRDefault="007F6520">
      <w:pPr>
        <w:rPr>
          <w:lang w:val="ru-RU"/>
        </w:rPr>
      </w:pPr>
    </w:p>
    <w:sectPr w:rsidR="007F6520" w:rsidRPr="007F65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248"/>
    <w:rsid w:val="00195848"/>
    <w:rsid w:val="00665248"/>
    <w:rsid w:val="007F6520"/>
    <w:rsid w:val="00C2604F"/>
    <w:rsid w:val="00CB1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A747B2-ADC6-45EF-BE60-F0D7FD97D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6520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F6520"/>
    <w:rPr>
      <w:color w:val="0000FF"/>
      <w:u w:val="single"/>
    </w:rPr>
  </w:style>
  <w:style w:type="paragraph" w:styleId="a4">
    <w:name w:val="No Spacing"/>
    <w:basedOn w:val="a"/>
    <w:uiPriority w:val="1"/>
    <w:qFormat/>
    <w:rsid w:val="007F6520"/>
    <w:rPr>
      <w:szCs w:val="32"/>
    </w:rPr>
  </w:style>
  <w:style w:type="table" w:styleId="a5">
    <w:name w:val="Table Grid"/>
    <w:basedOn w:val="a1"/>
    <w:uiPriority w:val="59"/>
    <w:rsid w:val="007F6520"/>
    <w:pPr>
      <w:spacing w:after="0" w:line="240" w:lineRule="auto"/>
    </w:pPr>
    <w:rPr>
      <w:rFonts w:eastAsiaTheme="minorEastAsia" w:cs="Times New Roman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B1B1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B1B18"/>
    <w:rPr>
      <w:rFonts w:ascii="Segoe UI" w:eastAsiaTheme="minorEastAsia" w:hAnsi="Segoe UI" w:cs="Segoe UI"/>
      <w:sz w:val="18"/>
      <w:szCs w:val="1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1016</Words>
  <Characters>5796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IBM 124_Uzer</dc:creator>
  <cp:keywords/>
  <dc:description/>
  <cp:lastModifiedBy>IBM 124_Uzer</cp:lastModifiedBy>
  <cp:revision>6</cp:revision>
  <cp:lastPrinted>2025-05-29T04:04:00Z</cp:lastPrinted>
  <dcterms:created xsi:type="dcterms:W3CDTF">2025-05-29T03:57:00Z</dcterms:created>
  <dcterms:modified xsi:type="dcterms:W3CDTF">2026-05-04T07:08:00Z</dcterms:modified>
</cp:coreProperties>
</file>