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1FC" w:rsidRPr="00B24582" w:rsidRDefault="00B311FC" w:rsidP="00B311FC">
      <w:pPr>
        <w:jc w:val="center"/>
        <w:rPr>
          <w:rFonts w:ascii="Times New Roman" w:hAnsi="Times New Roman"/>
          <w:sz w:val="32"/>
          <w:szCs w:val="32"/>
        </w:rPr>
      </w:pPr>
      <w:proofErr w:type="gramStart"/>
      <w:r w:rsidRPr="00B24582">
        <w:rPr>
          <w:rFonts w:ascii="Times New Roman" w:hAnsi="Times New Roman"/>
          <w:sz w:val="32"/>
          <w:szCs w:val="32"/>
        </w:rPr>
        <w:t>Муниципальное  бюджетное</w:t>
      </w:r>
      <w:proofErr w:type="gramEnd"/>
      <w:r w:rsidRPr="00B24582">
        <w:rPr>
          <w:rFonts w:ascii="Times New Roman" w:hAnsi="Times New Roman"/>
          <w:sz w:val="32"/>
          <w:szCs w:val="32"/>
        </w:rPr>
        <w:t xml:space="preserve">  учреждение  дополнительного  образования «Спортивная школа спортивно-оздоровительного центра» </w:t>
      </w:r>
      <w:proofErr w:type="spellStart"/>
      <w:r w:rsidRPr="00B24582">
        <w:rPr>
          <w:rFonts w:ascii="Times New Roman" w:hAnsi="Times New Roman"/>
          <w:sz w:val="32"/>
          <w:szCs w:val="32"/>
        </w:rPr>
        <w:t>Усть-Кутского</w:t>
      </w:r>
      <w:proofErr w:type="spellEnd"/>
      <w:r w:rsidRPr="00B24582">
        <w:rPr>
          <w:rFonts w:ascii="Times New Roman" w:hAnsi="Times New Roman"/>
          <w:sz w:val="32"/>
          <w:szCs w:val="32"/>
        </w:rPr>
        <w:t xml:space="preserve"> муниципального образования</w:t>
      </w:r>
    </w:p>
    <w:p w:rsidR="00B311FC" w:rsidRPr="00B24582" w:rsidRDefault="00B311FC" w:rsidP="00B311FC">
      <w:pPr>
        <w:jc w:val="center"/>
        <w:rPr>
          <w:rFonts w:ascii="Times New Roman" w:hAnsi="Times New Roman"/>
          <w:bCs/>
          <w:sz w:val="32"/>
          <w:szCs w:val="32"/>
        </w:rPr>
      </w:pPr>
      <w:r w:rsidRPr="00B24582">
        <w:rPr>
          <w:rFonts w:ascii="Times New Roman" w:hAnsi="Times New Roman"/>
          <w:bCs/>
          <w:sz w:val="32"/>
          <w:szCs w:val="32"/>
        </w:rPr>
        <w:t>(МБУ ДО «СШ СОЦ» УКМО)</w:t>
      </w:r>
    </w:p>
    <w:p w:rsidR="00B311FC" w:rsidRPr="00B24582" w:rsidRDefault="00B311FC" w:rsidP="00B311FC">
      <w:pPr>
        <w:jc w:val="center"/>
        <w:rPr>
          <w:rFonts w:ascii="Times New Roman" w:hAnsi="Times New Roman"/>
          <w:bCs/>
        </w:rPr>
      </w:pPr>
    </w:p>
    <w:p w:rsidR="00B311FC" w:rsidRPr="00B24582" w:rsidRDefault="00B311FC" w:rsidP="00B311FC">
      <w:pPr>
        <w:rPr>
          <w:rFonts w:ascii="Times New Roman" w:hAnsi="Times New Roman"/>
          <w:bCs/>
        </w:rPr>
      </w:pPr>
    </w:p>
    <w:p w:rsidR="00B311FC" w:rsidRPr="00B24582" w:rsidRDefault="00B311FC" w:rsidP="00B311FC">
      <w:pPr>
        <w:jc w:val="center"/>
        <w:rPr>
          <w:rFonts w:ascii="Times New Roman" w:hAnsi="Times New Roman"/>
          <w:bCs/>
          <w:sz w:val="32"/>
          <w:szCs w:val="32"/>
        </w:rPr>
      </w:pPr>
      <w:r w:rsidRPr="00B24582">
        <w:rPr>
          <w:rFonts w:ascii="Times New Roman" w:hAnsi="Times New Roman"/>
          <w:bCs/>
          <w:sz w:val="32"/>
          <w:szCs w:val="32"/>
        </w:rPr>
        <w:t>ПРИКАЗ</w:t>
      </w:r>
    </w:p>
    <w:p w:rsidR="00B311FC" w:rsidRPr="00B24582" w:rsidRDefault="00B311FC" w:rsidP="00B311FC">
      <w:pPr>
        <w:jc w:val="center"/>
        <w:rPr>
          <w:rFonts w:ascii="Times New Roman" w:hAnsi="Times New Roman"/>
          <w:bCs/>
        </w:rPr>
      </w:pPr>
    </w:p>
    <w:p w:rsidR="00B311FC" w:rsidRPr="00B24582" w:rsidRDefault="00B311FC" w:rsidP="00B311FC">
      <w:pPr>
        <w:jc w:val="center"/>
        <w:rPr>
          <w:rFonts w:ascii="Times New Roman" w:hAnsi="Times New Roman"/>
        </w:rPr>
      </w:pPr>
    </w:p>
    <w:p w:rsidR="00B311FC" w:rsidRPr="00B24582" w:rsidRDefault="00B311FC" w:rsidP="00B311FC">
      <w:pPr>
        <w:rPr>
          <w:rFonts w:ascii="Times New Roman" w:hAnsi="Times New Roman"/>
        </w:rPr>
      </w:pPr>
      <w:r w:rsidRPr="00B24582">
        <w:rPr>
          <w:rFonts w:ascii="Times New Roman" w:hAnsi="Times New Roman"/>
        </w:rPr>
        <w:t>15 мая 2025г. </w:t>
      </w:r>
      <w:r w:rsidRPr="00B24582">
        <w:rPr>
          <w:rFonts w:ascii="Times New Roman" w:hAnsi="Times New Roman"/>
        </w:rPr>
        <w:tab/>
      </w:r>
      <w:r w:rsidRPr="00B24582">
        <w:rPr>
          <w:rFonts w:ascii="Times New Roman" w:hAnsi="Times New Roman"/>
        </w:rPr>
        <w:tab/>
      </w:r>
      <w:r w:rsidRPr="00B24582">
        <w:rPr>
          <w:rFonts w:ascii="Times New Roman" w:hAnsi="Times New Roman"/>
        </w:rPr>
        <w:tab/>
      </w:r>
      <w:r w:rsidRPr="00B24582">
        <w:rPr>
          <w:rFonts w:ascii="Times New Roman" w:hAnsi="Times New Roman"/>
        </w:rPr>
        <w:tab/>
      </w:r>
      <w:r w:rsidRPr="00B24582">
        <w:rPr>
          <w:rFonts w:ascii="Times New Roman" w:hAnsi="Times New Roman"/>
        </w:rPr>
        <w:tab/>
      </w:r>
      <w:r w:rsidRPr="00B24582">
        <w:rPr>
          <w:rFonts w:ascii="Times New Roman" w:hAnsi="Times New Roman"/>
        </w:rPr>
        <w:tab/>
      </w:r>
      <w:r w:rsidRPr="00B24582">
        <w:rPr>
          <w:rFonts w:ascii="Times New Roman" w:hAnsi="Times New Roman"/>
        </w:rPr>
        <w:tab/>
        <w:t xml:space="preserve">          </w:t>
      </w:r>
      <w:r w:rsidRPr="00B24582">
        <w:rPr>
          <w:rFonts w:ascii="Times New Roman" w:hAnsi="Times New Roman"/>
          <w:bCs/>
        </w:rPr>
        <w:t xml:space="preserve">№ </w:t>
      </w:r>
      <w:r w:rsidRPr="00B24582">
        <w:rPr>
          <w:rFonts w:ascii="Times New Roman" w:hAnsi="Times New Roman"/>
        </w:rPr>
        <w:t>71-0</w:t>
      </w:r>
    </w:p>
    <w:p w:rsidR="00B311FC" w:rsidRPr="00B24582" w:rsidRDefault="00B311FC" w:rsidP="00B311FC">
      <w:pPr>
        <w:rPr>
          <w:rFonts w:ascii="Times New Roman" w:hAnsi="Times New Roman"/>
        </w:rPr>
      </w:pPr>
    </w:p>
    <w:p w:rsidR="00B311FC" w:rsidRPr="00B24582" w:rsidRDefault="00B311FC" w:rsidP="00B311FC">
      <w:pPr>
        <w:rPr>
          <w:rFonts w:ascii="Times New Roman" w:hAnsi="Times New Roman"/>
        </w:rPr>
      </w:pPr>
    </w:p>
    <w:p w:rsidR="00B311FC" w:rsidRPr="00B24582" w:rsidRDefault="00B311FC" w:rsidP="00B311FC">
      <w:pPr>
        <w:rPr>
          <w:rFonts w:ascii="Times New Roman" w:hAnsi="Times New Roman"/>
        </w:rPr>
      </w:pPr>
      <w:r w:rsidRPr="00B24582">
        <w:rPr>
          <w:rFonts w:ascii="Times New Roman" w:hAnsi="Times New Roman"/>
        </w:rPr>
        <w:t xml:space="preserve">Об </w:t>
      </w:r>
      <w:proofErr w:type="gramStart"/>
      <w:r w:rsidRPr="00B24582">
        <w:rPr>
          <w:rFonts w:ascii="Times New Roman" w:hAnsi="Times New Roman"/>
        </w:rPr>
        <w:t>утверждении  и</w:t>
      </w:r>
      <w:proofErr w:type="gramEnd"/>
      <w:r w:rsidRPr="00B24582">
        <w:rPr>
          <w:rFonts w:ascii="Times New Roman" w:hAnsi="Times New Roman"/>
        </w:rPr>
        <w:t xml:space="preserve">  введении в </w:t>
      </w:r>
    </w:p>
    <w:p w:rsidR="00B311FC" w:rsidRPr="00B24582" w:rsidRDefault="00B311FC" w:rsidP="00B311FC">
      <w:pPr>
        <w:rPr>
          <w:rFonts w:ascii="Times New Roman" w:hAnsi="Times New Roman"/>
          <w:bCs/>
        </w:rPr>
      </w:pPr>
      <w:proofErr w:type="gramStart"/>
      <w:r w:rsidRPr="00B24582">
        <w:rPr>
          <w:rFonts w:ascii="Times New Roman" w:hAnsi="Times New Roman"/>
        </w:rPr>
        <w:t>действие  инструкции</w:t>
      </w:r>
      <w:proofErr w:type="gramEnd"/>
      <w:r w:rsidRPr="00B24582">
        <w:rPr>
          <w:rFonts w:ascii="Times New Roman" w:hAnsi="Times New Roman"/>
        </w:rPr>
        <w:t xml:space="preserve"> по </w:t>
      </w:r>
      <w:r w:rsidRPr="00B24582">
        <w:rPr>
          <w:rFonts w:ascii="Times New Roman" w:hAnsi="Times New Roman"/>
          <w:bCs/>
        </w:rPr>
        <w:t xml:space="preserve">охране труда  </w:t>
      </w:r>
    </w:p>
    <w:p w:rsidR="00B311FC" w:rsidRPr="00B24582" w:rsidRDefault="00B311FC" w:rsidP="00B311FC">
      <w:pPr>
        <w:pStyle w:val="a3"/>
        <w:rPr>
          <w:rFonts w:ascii="Times New Roman" w:hAnsi="Times New Roman"/>
          <w:szCs w:val="24"/>
        </w:rPr>
      </w:pPr>
      <w:r w:rsidRPr="00B24582">
        <w:rPr>
          <w:rFonts w:ascii="Times New Roman" w:hAnsi="Times New Roman"/>
          <w:szCs w:val="24"/>
        </w:rPr>
        <w:t>при выполнении ремонтных работ кровли (крыши)</w:t>
      </w:r>
    </w:p>
    <w:p w:rsidR="00B311FC" w:rsidRPr="00B24582" w:rsidRDefault="00B311FC" w:rsidP="00B311FC">
      <w:pPr>
        <w:rPr>
          <w:rFonts w:ascii="Times New Roman" w:hAnsi="Times New Roman"/>
          <w:bCs/>
        </w:rPr>
      </w:pPr>
      <w:r w:rsidRPr="00B24582">
        <w:rPr>
          <w:rFonts w:ascii="Times New Roman" w:hAnsi="Times New Roman"/>
          <w:bCs/>
        </w:rPr>
        <w:t xml:space="preserve">объектов муниципального бюджетного  </w:t>
      </w:r>
    </w:p>
    <w:p w:rsidR="00B311FC" w:rsidRPr="00B24582" w:rsidRDefault="00B311FC" w:rsidP="00B311FC">
      <w:pPr>
        <w:rPr>
          <w:rFonts w:ascii="Times New Roman" w:hAnsi="Times New Roman"/>
          <w:bCs/>
        </w:rPr>
      </w:pPr>
      <w:r w:rsidRPr="00B24582">
        <w:rPr>
          <w:rFonts w:ascii="Times New Roman" w:hAnsi="Times New Roman"/>
          <w:bCs/>
        </w:rPr>
        <w:t xml:space="preserve">учреждения дополнительного  </w:t>
      </w:r>
    </w:p>
    <w:p w:rsidR="00B311FC" w:rsidRPr="00B24582" w:rsidRDefault="00B311FC" w:rsidP="00B311FC">
      <w:pPr>
        <w:rPr>
          <w:rFonts w:ascii="Times New Roman" w:hAnsi="Times New Roman"/>
          <w:bCs/>
        </w:rPr>
      </w:pPr>
      <w:r w:rsidRPr="00B24582">
        <w:rPr>
          <w:rFonts w:ascii="Times New Roman" w:hAnsi="Times New Roman"/>
          <w:bCs/>
        </w:rPr>
        <w:t>образования «</w:t>
      </w:r>
      <w:proofErr w:type="gramStart"/>
      <w:r w:rsidRPr="00B24582">
        <w:rPr>
          <w:rFonts w:ascii="Times New Roman" w:hAnsi="Times New Roman"/>
          <w:bCs/>
        </w:rPr>
        <w:t>Спортивная  школа</w:t>
      </w:r>
      <w:proofErr w:type="gramEnd"/>
      <w:r w:rsidRPr="00B24582">
        <w:rPr>
          <w:rFonts w:ascii="Times New Roman" w:hAnsi="Times New Roman"/>
          <w:bCs/>
        </w:rPr>
        <w:t xml:space="preserve"> </w:t>
      </w:r>
    </w:p>
    <w:p w:rsidR="00B311FC" w:rsidRPr="00B24582" w:rsidRDefault="00B311FC" w:rsidP="00B311FC">
      <w:pPr>
        <w:rPr>
          <w:rFonts w:ascii="Times New Roman" w:hAnsi="Times New Roman"/>
          <w:bCs/>
        </w:rPr>
      </w:pPr>
      <w:r w:rsidRPr="00B24582">
        <w:rPr>
          <w:rFonts w:ascii="Times New Roman" w:hAnsi="Times New Roman"/>
          <w:bCs/>
        </w:rPr>
        <w:t xml:space="preserve">спортивно-оздоровительного центра» </w:t>
      </w:r>
    </w:p>
    <w:p w:rsidR="00B311FC" w:rsidRPr="00B24582" w:rsidRDefault="00B311FC" w:rsidP="00B311FC">
      <w:pPr>
        <w:rPr>
          <w:rFonts w:ascii="Times New Roman" w:hAnsi="Times New Roman"/>
          <w:bCs/>
        </w:rPr>
      </w:pPr>
      <w:proofErr w:type="spellStart"/>
      <w:r w:rsidRPr="00B24582">
        <w:rPr>
          <w:rFonts w:ascii="Times New Roman" w:hAnsi="Times New Roman"/>
          <w:bCs/>
        </w:rPr>
        <w:t>Усть-Кутского</w:t>
      </w:r>
      <w:proofErr w:type="spellEnd"/>
      <w:r w:rsidRPr="00B24582">
        <w:rPr>
          <w:rFonts w:ascii="Times New Roman" w:hAnsi="Times New Roman"/>
          <w:bCs/>
        </w:rPr>
        <w:t xml:space="preserve"> муниципального образования</w:t>
      </w:r>
    </w:p>
    <w:p w:rsidR="00B311FC" w:rsidRPr="00B24582" w:rsidRDefault="00B311FC" w:rsidP="00B311FC">
      <w:pPr>
        <w:jc w:val="both"/>
        <w:rPr>
          <w:rFonts w:ascii="Times New Roman" w:hAnsi="Times New Roman"/>
          <w:shd w:val="clear" w:color="auto" w:fill="FFFFFF"/>
        </w:rPr>
      </w:pPr>
    </w:p>
    <w:p w:rsidR="00B311FC" w:rsidRPr="00B24582" w:rsidRDefault="00B311FC" w:rsidP="00B311FC">
      <w:pPr>
        <w:ind w:firstLine="720"/>
        <w:jc w:val="both"/>
        <w:rPr>
          <w:rFonts w:ascii="Times New Roman" w:hAnsi="Times New Roman"/>
          <w:shd w:val="clear" w:color="auto" w:fill="FFFFFF"/>
        </w:rPr>
      </w:pPr>
      <w:r w:rsidRPr="00B24582">
        <w:rPr>
          <w:rFonts w:ascii="Times New Roman" w:hAnsi="Times New Roman"/>
          <w:shd w:val="clear" w:color="auto" w:fill="FFFFFF"/>
        </w:rPr>
        <w:t>В целях проведения инструктажей по охране труда на рабочем месте в соответствии с требованиями </w:t>
      </w:r>
      <w:hyperlink r:id="rId5" w:anchor="/document/99/901807664/ZAP24O43D4/" w:tgtFrame="_self" w:history="1">
        <w:r w:rsidRPr="00B24582">
          <w:rPr>
            <w:rStyle w:val="a4"/>
            <w:rFonts w:ascii="Times New Roman" w:hAnsi="Times New Roman"/>
            <w:color w:val="auto"/>
            <w:u w:val="none"/>
          </w:rPr>
          <w:t>статьи 214 Трудового кодекса</w:t>
        </w:r>
      </w:hyperlink>
      <w:r w:rsidRPr="00B24582">
        <w:rPr>
          <w:rFonts w:ascii="Times New Roman" w:hAnsi="Times New Roman"/>
          <w:shd w:val="clear" w:color="auto" w:fill="FFFFFF"/>
        </w:rPr>
        <w:t>, Порядка обучения по охране труда и проверки знания требований охраны труда, утв. </w:t>
      </w:r>
      <w:hyperlink r:id="rId6" w:anchor="/document/99/727688582/" w:tgtFrame="_self" w:history="1">
        <w:r w:rsidRPr="00B24582">
          <w:rPr>
            <w:rStyle w:val="a4"/>
            <w:rFonts w:ascii="Times New Roman" w:hAnsi="Times New Roman"/>
            <w:color w:val="auto"/>
            <w:u w:val="none"/>
          </w:rPr>
          <w:t>Постановлением Правительства РФ от 24.12.2021 № 2464</w:t>
        </w:r>
      </w:hyperlink>
      <w:r w:rsidRPr="00B24582">
        <w:rPr>
          <w:rFonts w:ascii="Times New Roman" w:hAnsi="Times New Roman"/>
          <w:shd w:val="clear" w:color="auto" w:fill="FFFFFF"/>
        </w:rPr>
        <w:t>, </w:t>
      </w:r>
      <w:hyperlink r:id="rId7" w:anchor="/document/99/727092794/" w:tgtFrame="_self" w:history="1">
        <w:r w:rsidRPr="00B24582">
          <w:rPr>
            <w:rStyle w:val="a4"/>
            <w:rFonts w:ascii="Times New Roman" w:hAnsi="Times New Roman"/>
            <w:color w:val="auto"/>
            <w:u w:val="none"/>
          </w:rPr>
          <w:t>приказа Минтруда России от 29.10.2021 № 772н</w:t>
        </w:r>
      </w:hyperlink>
      <w:r w:rsidRPr="00B24582">
        <w:rPr>
          <w:rFonts w:ascii="Times New Roman" w:hAnsi="Times New Roman"/>
        </w:rPr>
        <w:t xml:space="preserve">, </w:t>
      </w:r>
      <w:r w:rsidRPr="00B24582">
        <w:rPr>
          <w:rFonts w:ascii="Times New Roman" w:eastAsia="Times New Roman" w:hAnsi="Times New Roman"/>
        </w:rPr>
        <w:t xml:space="preserve">на основании пунктом 9.3 статьи 9 Устава </w:t>
      </w:r>
      <w:r w:rsidRPr="00B24582">
        <w:rPr>
          <w:rFonts w:ascii="Times New Roman" w:hAnsi="Times New Roman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B24582">
        <w:rPr>
          <w:rFonts w:ascii="Times New Roman" w:hAnsi="Times New Roman"/>
        </w:rPr>
        <w:t>Усть-Кутского</w:t>
      </w:r>
      <w:proofErr w:type="spellEnd"/>
      <w:r w:rsidRPr="00B24582">
        <w:rPr>
          <w:rFonts w:ascii="Times New Roman" w:hAnsi="Times New Roman"/>
        </w:rPr>
        <w:t xml:space="preserve"> муниципального образования</w:t>
      </w:r>
    </w:p>
    <w:p w:rsidR="00B311FC" w:rsidRPr="00B24582" w:rsidRDefault="00B311FC" w:rsidP="00B311FC">
      <w:pPr>
        <w:jc w:val="both"/>
        <w:rPr>
          <w:rFonts w:ascii="Times New Roman" w:hAnsi="Times New Roman"/>
          <w:bCs/>
        </w:rPr>
      </w:pPr>
    </w:p>
    <w:p w:rsidR="00B311FC" w:rsidRPr="00B24582" w:rsidRDefault="00B311FC" w:rsidP="00B311FC">
      <w:pPr>
        <w:jc w:val="both"/>
        <w:rPr>
          <w:rFonts w:ascii="Times New Roman" w:hAnsi="Times New Roman"/>
        </w:rPr>
      </w:pPr>
      <w:r w:rsidRPr="00B24582">
        <w:rPr>
          <w:rFonts w:ascii="Times New Roman" w:hAnsi="Times New Roman"/>
          <w:bCs/>
        </w:rPr>
        <w:t>ПРИКАЗЫВАЮ:</w:t>
      </w:r>
    </w:p>
    <w:p w:rsidR="00B311FC" w:rsidRPr="00B24582" w:rsidRDefault="00B311FC" w:rsidP="00B311FC">
      <w:pPr>
        <w:pStyle w:val="a3"/>
        <w:ind w:firstLine="708"/>
        <w:rPr>
          <w:rFonts w:ascii="Times New Roman" w:hAnsi="Times New Roman"/>
          <w:szCs w:val="24"/>
        </w:rPr>
      </w:pPr>
      <w:r w:rsidRPr="00B24582">
        <w:rPr>
          <w:rFonts w:ascii="Times New Roman" w:hAnsi="Times New Roman"/>
          <w:bCs/>
          <w:szCs w:val="24"/>
        </w:rPr>
        <w:t>1.</w:t>
      </w:r>
      <w:proofErr w:type="gramStart"/>
      <w:r w:rsidRPr="00B24582">
        <w:rPr>
          <w:rFonts w:ascii="Times New Roman" w:hAnsi="Times New Roman"/>
          <w:bCs/>
          <w:szCs w:val="24"/>
        </w:rPr>
        <w:t>Утвердить  инструкцию</w:t>
      </w:r>
      <w:proofErr w:type="gramEnd"/>
      <w:r w:rsidRPr="00B24582">
        <w:rPr>
          <w:rFonts w:ascii="Times New Roman" w:hAnsi="Times New Roman"/>
          <w:bCs/>
          <w:szCs w:val="24"/>
        </w:rPr>
        <w:t xml:space="preserve"> по охране труда  </w:t>
      </w:r>
      <w:r w:rsidRPr="00B24582">
        <w:rPr>
          <w:rFonts w:ascii="Times New Roman" w:hAnsi="Times New Roman"/>
          <w:szCs w:val="24"/>
        </w:rPr>
        <w:t xml:space="preserve">при выполнении ремонтных работ кровли (крыши) объектов </w:t>
      </w:r>
      <w:r w:rsidRPr="00B24582">
        <w:rPr>
          <w:rFonts w:ascii="Times New Roman" w:hAnsi="Times New Roman"/>
          <w:bCs/>
          <w:szCs w:val="24"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B24582">
        <w:rPr>
          <w:rFonts w:ascii="Times New Roman" w:hAnsi="Times New Roman"/>
          <w:bCs/>
          <w:szCs w:val="24"/>
        </w:rPr>
        <w:t>Усть-Кутского</w:t>
      </w:r>
      <w:proofErr w:type="spellEnd"/>
      <w:r w:rsidRPr="00B24582">
        <w:rPr>
          <w:rFonts w:ascii="Times New Roman" w:hAnsi="Times New Roman"/>
          <w:bCs/>
          <w:szCs w:val="24"/>
        </w:rPr>
        <w:t xml:space="preserve"> муниципального образования, согласно  Приложению №1 к настоящему приказу.</w:t>
      </w:r>
    </w:p>
    <w:p w:rsidR="00B311FC" w:rsidRPr="00B24582" w:rsidRDefault="00B311FC" w:rsidP="00B311FC">
      <w:pPr>
        <w:ind w:firstLine="720"/>
        <w:jc w:val="both"/>
        <w:rPr>
          <w:rFonts w:ascii="Times New Roman" w:hAnsi="Times New Roman"/>
          <w:bCs/>
        </w:rPr>
      </w:pPr>
      <w:r w:rsidRPr="00B24582">
        <w:rPr>
          <w:rFonts w:ascii="Times New Roman" w:hAnsi="Times New Roman"/>
          <w:bCs/>
        </w:rPr>
        <w:t>2.</w:t>
      </w:r>
      <w:proofErr w:type="gramStart"/>
      <w:r w:rsidRPr="00B24582">
        <w:rPr>
          <w:rFonts w:ascii="Times New Roman" w:hAnsi="Times New Roman"/>
          <w:bCs/>
        </w:rPr>
        <w:t>Ввести  в</w:t>
      </w:r>
      <w:proofErr w:type="gramEnd"/>
      <w:r w:rsidRPr="00B24582">
        <w:rPr>
          <w:rFonts w:ascii="Times New Roman" w:hAnsi="Times New Roman"/>
          <w:bCs/>
        </w:rPr>
        <w:t xml:space="preserve">  действие инструкцию  по охране труда  </w:t>
      </w:r>
      <w:r w:rsidRPr="00B24582">
        <w:rPr>
          <w:rFonts w:ascii="Times New Roman" w:hAnsi="Times New Roman"/>
        </w:rPr>
        <w:t xml:space="preserve">при выполнении ремонтных работ кровли (крыши) объектов </w:t>
      </w:r>
      <w:r w:rsidRPr="00B24582">
        <w:rPr>
          <w:rFonts w:ascii="Times New Roman" w:hAnsi="Times New Roman"/>
          <w:bCs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B24582">
        <w:rPr>
          <w:rFonts w:ascii="Times New Roman" w:hAnsi="Times New Roman"/>
          <w:bCs/>
        </w:rPr>
        <w:t>Усть-Кутского</w:t>
      </w:r>
      <w:proofErr w:type="spellEnd"/>
      <w:r w:rsidRPr="00B24582">
        <w:rPr>
          <w:rFonts w:ascii="Times New Roman" w:hAnsi="Times New Roman"/>
          <w:bCs/>
        </w:rPr>
        <w:t xml:space="preserve"> муниципального образования  с  момента  подписания настоящего  приказа.</w:t>
      </w:r>
    </w:p>
    <w:p w:rsidR="00B311FC" w:rsidRPr="00B24582" w:rsidRDefault="00B311FC" w:rsidP="00B311FC">
      <w:pPr>
        <w:ind w:firstLine="720"/>
        <w:jc w:val="both"/>
        <w:rPr>
          <w:rFonts w:ascii="Times New Roman" w:hAnsi="Times New Roman"/>
        </w:rPr>
      </w:pPr>
      <w:r w:rsidRPr="00B24582">
        <w:rPr>
          <w:rFonts w:ascii="Times New Roman" w:hAnsi="Times New Roman"/>
        </w:rPr>
        <w:t>3. Руководителям структурных подразделений:</w:t>
      </w:r>
    </w:p>
    <w:p w:rsidR="00B154E8" w:rsidRPr="00B24582" w:rsidRDefault="00B311FC" w:rsidP="00B311FC">
      <w:pPr>
        <w:rPr>
          <w:rFonts w:ascii="Times New Roman" w:hAnsi="Times New Roman"/>
          <w:bCs/>
        </w:rPr>
      </w:pPr>
      <w:r w:rsidRPr="00B24582">
        <w:rPr>
          <w:rFonts w:ascii="Times New Roman" w:hAnsi="Times New Roman"/>
        </w:rPr>
        <w:t xml:space="preserve"> - </w:t>
      </w:r>
      <w:proofErr w:type="gramStart"/>
      <w:r w:rsidRPr="00B24582">
        <w:rPr>
          <w:rFonts w:ascii="Times New Roman" w:hAnsi="Times New Roman"/>
        </w:rPr>
        <w:t>заместителю  директора</w:t>
      </w:r>
      <w:proofErr w:type="gramEnd"/>
      <w:r w:rsidRPr="00B24582">
        <w:rPr>
          <w:rFonts w:ascii="Times New Roman" w:hAnsi="Times New Roman"/>
        </w:rPr>
        <w:t xml:space="preserve"> по  административно-хозяйственной  работе </w:t>
      </w:r>
      <w:proofErr w:type="spellStart"/>
      <w:r w:rsidRPr="00B24582">
        <w:rPr>
          <w:rFonts w:ascii="Times New Roman" w:hAnsi="Times New Roman"/>
        </w:rPr>
        <w:t>Даршт</w:t>
      </w:r>
      <w:proofErr w:type="spellEnd"/>
      <w:r w:rsidRPr="00B24582">
        <w:rPr>
          <w:rFonts w:ascii="Times New Roman" w:hAnsi="Times New Roman"/>
        </w:rPr>
        <w:t xml:space="preserve"> Я.А., начальнику  бассейна  «Волна» (ФОК) Павлову А.И., начальнику  лыжной  базы  Мотину В.В. провести внеплановый  инструктаж  по  охране  труда подконтрольным  </w:t>
      </w:r>
      <w:r w:rsidRPr="00B24582">
        <w:rPr>
          <w:rFonts w:ascii="Times New Roman" w:hAnsi="Times New Roman"/>
          <w:bCs/>
        </w:rPr>
        <w:t xml:space="preserve">работникам муниципального  бюджетного  учреждения дополнительного образования «Спортивная школа спортивно-оздоровительного центра» </w:t>
      </w:r>
      <w:proofErr w:type="spellStart"/>
      <w:r w:rsidRPr="00B24582">
        <w:rPr>
          <w:rFonts w:ascii="Times New Roman" w:hAnsi="Times New Roman"/>
          <w:bCs/>
        </w:rPr>
        <w:t>Усть-Кутского</w:t>
      </w:r>
      <w:proofErr w:type="spellEnd"/>
    </w:p>
    <w:p w:rsidR="00B311FC" w:rsidRDefault="00B311FC" w:rsidP="00B311FC">
      <w:r w:rsidRPr="00B24582">
        <w:rPr>
          <w:noProof/>
          <w:lang w:eastAsia="ru-RU"/>
        </w:rPr>
        <w:lastRenderedPageBreak/>
        <w:drawing>
          <wp:inline distT="0" distB="0" distL="0" distR="0" wp14:anchorId="2BE020AE" wp14:editId="5052882E">
            <wp:extent cx="5940425" cy="8167114"/>
            <wp:effectExtent l="0" t="0" r="3175" b="5715"/>
            <wp:docPr id="1" name="Рисунок 1" descr="C:\Users\IBM 124_Uzer\Desktop\скан приказ\71-0 от 15.05.2025 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71-0 от 15.05.2025  стр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582" w:rsidRDefault="00B24582" w:rsidP="00B311FC"/>
    <w:p w:rsidR="00B24582" w:rsidRDefault="00B24582" w:rsidP="00B24582">
      <w:bookmarkStart w:id="0" w:name="_GoBack"/>
      <w:bookmarkEnd w:id="0"/>
    </w:p>
    <w:p w:rsidR="00B24582" w:rsidRPr="004E017F" w:rsidRDefault="00B24582" w:rsidP="00B24582">
      <w:pPr>
        <w:ind w:left="6480"/>
        <w:rPr>
          <w:rFonts w:ascii="Times New Roman" w:hAnsi="Times New Roman"/>
          <w:bCs/>
        </w:rPr>
      </w:pPr>
      <w:r w:rsidRPr="004E017F">
        <w:rPr>
          <w:rFonts w:ascii="Times New Roman" w:hAnsi="Times New Roman"/>
          <w:bCs/>
        </w:rPr>
        <w:t>Приложение №1</w:t>
      </w:r>
    </w:p>
    <w:p w:rsidR="00B24582" w:rsidRPr="004E017F" w:rsidRDefault="00B24582" w:rsidP="00B24582">
      <w:pPr>
        <w:ind w:left="6480"/>
        <w:rPr>
          <w:rFonts w:ascii="Times New Roman" w:hAnsi="Times New Roman"/>
          <w:bCs/>
        </w:rPr>
      </w:pPr>
      <w:r w:rsidRPr="004E017F">
        <w:rPr>
          <w:rFonts w:ascii="Times New Roman" w:hAnsi="Times New Roman"/>
          <w:bCs/>
        </w:rPr>
        <w:t>к   приказу МБУ ДО «СШ СОЦ» УКМО №</w:t>
      </w:r>
      <w:r>
        <w:rPr>
          <w:rFonts w:ascii="Times New Roman" w:hAnsi="Times New Roman"/>
          <w:bCs/>
        </w:rPr>
        <w:t xml:space="preserve">71-0 </w:t>
      </w:r>
      <w:r w:rsidRPr="004E017F">
        <w:rPr>
          <w:rFonts w:ascii="Times New Roman" w:hAnsi="Times New Roman"/>
          <w:bCs/>
        </w:rPr>
        <w:t>от</w:t>
      </w:r>
      <w:r>
        <w:rPr>
          <w:rFonts w:ascii="Times New Roman" w:hAnsi="Times New Roman"/>
          <w:bCs/>
        </w:rPr>
        <w:t xml:space="preserve"> 15.05.</w:t>
      </w:r>
      <w:r w:rsidRPr="004E017F">
        <w:rPr>
          <w:rFonts w:ascii="Times New Roman" w:hAnsi="Times New Roman"/>
          <w:bCs/>
        </w:rPr>
        <w:t>2025г.</w:t>
      </w:r>
    </w:p>
    <w:p w:rsidR="00B24582" w:rsidRPr="004E017F" w:rsidRDefault="00B24582" w:rsidP="00B24582">
      <w:pPr>
        <w:ind w:left="6480"/>
        <w:rPr>
          <w:rFonts w:ascii="Times New Roman" w:hAnsi="Times New Roman"/>
          <w:bCs/>
        </w:rPr>
      </w:pPr>
    </w:p>
    <w:p w:rsidR="00B24582" w:rsidRPr="004E017F" w:rsidRDefault="00B24582" w:rsidP="00B24582">
      <w:pPr>
        <w:jc w:val="center"/>
        <w:rPr>
          <w:rFonts w:ascii="Times New Roman" w:hAnsi="Times New Roman"/>
          <w:b/>
          <w:bCs/>
        </w:rPr>
      </w:pPr>
      <w:r w:rsidRPr="004E017F">
        <w:rPr>
          <w:rFonts w:ascii="Times New Roman" w:hAnsi="Times New Roman"/>
          <w:b/>
          <w:bCs/>
        </w:rPr>
        <w:t>Инструкция №82</w:t>
      </w:r>
    </w:p>
    <w:p w:rsidR="00B24582" w:rsidRPr="004E017F" w:rsidRDefault="00B24582" w:rsidP="00B24582">
      <w:pPr>
        <w:jc w:val="center"/>
        <w:rPr>
          <w:rFonts w:ascii="Times New Roman" w:hAnsi="Times New Roman"/>
          <w:b/>
        </w:rPr>
      </w:pPr>
      <w:proofErr w:type="gramStart"/>
      <w:r w:rsidRPr="004E017F">
        <w:rPr>
          <w:rFonts w:ascii="Times New Roman" w:hAnsi="Times New Roman"/>
          <w:b/>
          <w:bCs/>
        </w:rPr>
        <w:t>по  охране</w:t>
      </w:r>
      <w:proofErr w:type="gramEnd"/>
      <w:r w:rsidRPr="004E017F">
        <w:rPr>
          <w:rFonts w:ascii="Times New Roman" w:hAnsi="Times New Roman"/>
          <w:b/>
          <w:bCs/>
        </w:rPr>
        <w:t xml:space="preserve">  труда </w:t>
      </w:r>
      <w:r w:rsidRPr="004E017F">
        <w:rPr>
          <w:rFonts w:ascii="Times New Roman" w:hAnsi="Times New Roman"/>
          <w:b/>
        </w:rPr>
        <w:t xml:space="preserve">при выполнении ремонтных работ кровли (крыши) объектов </w:t>
      </w:r>
      <w:r w:rsidRPr="004E017F">
        <w:rPr>
          <w:rFonts w:ascii="Times New Roman" w:hAnsi="Times New Roman"/>
          <w:b/>
          <w:bCs/>
        </w:rPr>
        <w:t xml:space="preserve">муниципального  бюджетного  учреждения  дополнительного образования «Спортивная школа спортивно-оздоровительного центра» </w:t>
      </w:r>
      <w:proofErr w:type="spellStart"/>
      <w:r w:rsidRPr="004E017F">
        <w:rPr>
          <w:rFonts w:ascii="Times New Roman" w:hAnsi="Times New Roman"/>
          <w:b/>
          <w:bCs/>
        </w:rPr>
        <w:t>Усть-Кутского</w:t>
      </w:r>
      <w:proofErr w:type="spellEnd"/>
      <w:r w:rsidRPr="004E017F">
        <w:rPr>
          <w:rFonts w:ascii="Times New Roman" w:hAnsi="Times New Roman"/>
          <w:b/>
          <w:bCs/>
        </w:rPr>
        <w:t xml:space="preserve"> муниципального образования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</w:p>
    <w:p w:rsidR="00B24582" w:rsidRPr="004E017F" w:rsidRDefault="00B24582" w:rsidP="00B24582">
      <w:pPr>
        <w:pStyle w:val="a3"/>
        <w:ind w:left="1416" w:firstLine="708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Раздел 1. Общие </w:t>
      </w:r>
      <w:proofErr w:type="gramStart"/>
      <w:r w:rsidRPr="004E017F">
        <w:rPr>
          <w:rFonts w:ascii="Times New Roman" w:hAnsi="Times New Roman"/>
          <w:b/>
          <w:szCs w:val="24"/>
        </w:rPr>
        <w:t>положения  инструкции</w:t>
      </w:r>
      <w:proofErr w:type="gramEnd"/>
      <w:r w:rsidRPr="004E017F">
        <w:rPr>
          <w:rFonts w:ascii="Times New Roman" w:hAnsi="Times New Roman"/>
          <w:b/>
          <w:szCs w:val="24"/>
        </w:rPr>
        <w:t xml:space="preserve"> по охране труда.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1.1. Настоящая инструкция устанавливает требования по обеспечению безопасных условий труда при выполнении ремонтных работ кровли (крыши) объектов муниципального </w:t>
      </w:r>
      <w:proofErr w:type="gramStart"/>
      <w:r w:rsidRPr="004E017F">
        <w:rPr>
          <w:rFonts w:ascii="Times New Roman" w:hAnsi="Times New Roman"/>
          <w:szCs w:val="24"/>
        </w:rPr>
        <w:t>бюджетного  учреждения</w:t>
      </w:r>
      <w:proofErr w:type="gramEnd"/>
      <w:r w:rsidRPr="004E017F">
        <w:rPr>
          <w:rFonts w:ascii="Times New Roman" w:hAnsi="Times New Roman"/>
          <w:szCs w:val="24"/>
        </w:rPr>
        <w:t xml:space="preserve"> дополнительного  образования  «Спортивная школа спортивно-оздоровительного центра» </w:t>
      </w:r>
      <w:proofErr w:type="spellStart"/>
      <w:r w:rsidRPr="004E017F">
        <w:rPr>
          <w:rFonts w:ascii="Times New Roman" w:hAnsi="Times New Roman"/>
          <w:szCs w:val="24"/>
        </w:rPr>
        <w:t>Усть-Кутского</w:t>
      </w:r>
      <w:proofErr w:type="spellEnd"/>
      <w:r w:rsidRPr="004E017F">
        <w:rPr>
          <w:rFonts w:ascii="Times New Roman" w:hAnsi="Times New Roman"/>
          <w:szCs w:val="24"/>
        </w:rPr>
        <w:t xml:space="preserve">  муниципального образования ( далее по тексту – Учреждение)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1.2. Настоящая инструкция по охране труда при выполнении ремонтных работ кровли (крыши) разработана на основе установленных обязательных требований по охране труда в Российской Федерации, а также: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1) изучения работ при выполнении ремонтных работ кровли (крыши);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2) результатов специальной оценки условий труда;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3) анализа требований профессионального стандарта при выполнении ремонтных работ кровли (крыши);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4) определения профессиональных рисков и опасностей, характерных при выполнении ремонтных работ кровли (крыши);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5) анализа результатов расследования имевшихся несчастных случаев при выполнении ремонтных работ кровли (крыши);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6) определения безопасных методов и приемов выполнения работ при выполнении ремонтных работ кровли (крыши).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1.3. Выполнение требований настоящей инструкции обязательны для всех работников </w:t>
      </w:r>
      <w:proofErr w:type="gramStart"/>
      <w:r w:rsidRPr="004E017F">
        <w:rPr>
          <w:rFonts w:ascii="Times New Roman" w:hAnsi="Times New Roman"/>
          <w:szCs w:val="24"/>
        </w:rPr>
        <w:t>Учреждения  при</w:t>
      </w:r>
      <w:proofErr w:type="gramEnd"/>
      <w:r w:rsidRPr="004E017F">
        <w:rPr>
          <w:rFonts w:ascii="Times New Roman" w:hAnsi="Times New Roman"/>
          <w:szCs w:val="24"/>
        </w:rPr>
        <w:t xml:space="preserve"> выполнении ремонтных работ кровли (крыши) независимо от их квалификации и стажа работы.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1.4. К работам  по  выполнению  ремонтных работ кровли (крыши) допускаются лица старше 18 лет  прошедшие медицинский осмотр,  инструктаж по охране  труда - вводный и первичный инструктаж по охране труда на рабочем месте, внеплановый, повторный и  целевой инструктажи по охране  труда по решению руководителя Учреждения;  проверку  знаний  по охране  труда, обучение по охране труда, в том числе, </w:t>
      </w:r>
      <w:r w:rsidRPr="004E017F">
        <w:rPr>
          <w:rFonts w:ascii="Times New Roman" w:eastAsia="Times New Roman" w:hAnsi="Times New Roman"/>
          <w:lang w:eastAsia="ru-RU"/>
        </w:rPr>
        <w:t>обучение общим требованиям охраны труда и функционирования системы управления охраны труда,</w:t>
      </w:r>
      <w:r w:rsidRPr="004E017F">
        <w:rPr>
          <w:rFonts w:ascii="Times New Roman" w:hAnsi="Times New Roman"/>
        </w:rPr>
        <w:t xml:space="preserve"> обучение и проверку знаний безопасным методам и приемам выполнения работ;</w:t>
      </w:r>
      <w:r w:rsidRPr="004E017F">
        <w:rPr>
          <w:rFonts w:ascii="Times New Roman" w:eastAsia="Times New Roman" w:hAnsi="Times New Roman"/>
          <w:lang w:eastAsia="ru-RU"/>
        </w:rPr>
        <w:t xml:space="preserve"> обучение по оказанию первой помощи пострадавшим при  наличии  приказа руководителя  на такой вид  обучения, обучение безопасным методам и приемам выполнения работ при  воздействии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рисков, </w:t>
      </w:r>
      <w:r w:rsidRPr="004E017F">
        <w:rPr>
          <w:rFonts w:ascii="Times New Roman" w:hAnsi="Times New Roman"/>
        </w:rPr>
        <w:t>обучение правилам электробезопасности,  проверку знаний правил электробезопасности в объеме соответствующей группы по электробезопасности; стажировку на рабочем месте не менее 2 смен; обучение мерам пожарной безопасности; допущенные, в установленном порядке, к самостоятельной работе.</w:t>
      </w:r>
    </w:p>
    <w:p w:rsidR="00B24582" w:rsidRPr="004E017F" w:rsidRDefault="00B24582" w:rsidP="00B24582">
      <w:pPr>
        <w:ind w:firstLine="360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1.5. Работник при выполнении работ должен </w:t>
      </w:r>
      <w:proofErr w:type="gramStart"/>
      <w:r w:rsidRPr="004E017F">
        <w:rPr>
          <w:rFonts w:ascii="Times New Roman" w:hAnsi="Times New Roman"/>
        </w:rPr>
        <w:t>иметь  2</w:t>
      </w:r>
      <w:proofErr w:type="gramEnd"/>
      <w:r w:rsidRPr="004E017F">
        <w:rPr>
          <w:rFonts w:ascii="Times New Roman" w:hAnsi="Times New Roman"/>
        </w:rPr>
        <w:t xml:space="preserve"> группу по электробезопасности.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1.6. Повторный инструктаж проводится по программе первичного инструктажа один раз в шесть месяцев непосредственным руководителем работ.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1.7. Внеплановый инструктаж проводится непосредственным руководителем работ при: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а) изменениях в эксплуатации оборудования, технологических процессах, использовании сырья и материалов, влияющими на безопасность труда;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lastRenderedPageBreak/>
        <w:t>б) изменении должностных (функциональных) обязанностей работников, непосредственно связанных с осуществлением производственной деятельности, влияющими на безопасность труда;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в) изменении нормативных правовых актов, содержащих государственные нормативные требования охраны труда, затрагивающими непосредственно трудовые функции работника, а также изменениями локальных нормативных актов Учреждения, затрагивающие требования охраны труда в Учреждении;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г) выявлении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соответственно, представляющих угрозу жизни и здоровью работников;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д) требовании должностных лиц федеральной инспекции труда при установлении нарушений требований охраны труда;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е) произошедших авариях и несчастных случаях на производстве;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ж) перерыве в работе продолжительностью более 60 календарных дней;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з) решении работодателя.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1.8. Целевой инструктаж проводится непосредственным руководителем работ в следующих случаях: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а) перед проведением работ, выполнение которых допускается только под непрерывным контролем работодателя, работ повышенной опасности, в том числе работ, на производство которых в соответствии с нормативными правовыми актами требуется оформление наряда-допуска и других распорядительных документов на производство работ;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proofErr w:type="gramStart"/>
      <w:r w:rsidRPr="004E017F">
        <w:rPr>
          <w:rFonts w:ascii="Times New Roman" w:hAnsi="Times New Roman"/>
        </w:rPr>
        <w:t>б)перед</w:t>
      </w:r>
      <w:proofErr w:type="gramEnd"/>
      <w:r w:rsidRPr="004E017F">
        <w:rPr>
          <w:rFonts w:ascii="Times New Roman" w:hAnsi="Times New Roman"/>
        </w:rPr>
        <w:t xml:space="preserve"> выполнением работ на объектах повышенной опасности, а также непосредственно на проезжей части автомобильных дорог или железнодорожных путях, связанных с прямыми обязанностями работника, на которых требуется соблюдение дополнительных требований охраны труда;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в) перед выполнением работ, не относящихся к основному технологическому процессу и не предусмотренных должностными (производственными) инструкциями, в том числе вне цеха, участка, погрузочно-разгрузочных работ, работ по уборке территорий, работ на проезжей части дорог;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г) перед выполнением работ по ликвидации последствий чрезвычайных ситуаций;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д) в иных случаях, установленных работодателем.</w:t>
      </w:r>
    </w:p>
    <w:p w:rsidR="00B24582" w:rsidRPr="004E017F" w:rsidRDefault="00B24582" w:rsidP="00B24582">
      <w:pPr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    1.9. Работник, не прошедший своевременно инструктажи, обучение и проверку знаний требований охраны труда, к самостоятельной работе не допускается.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1.10. Работнику запрещается пользоваться инструментом, приспособлениями и оборудованием, безопасному обращению с которым он не обучен.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1.11. Для предупреждения возможности возникновения пожара работник должен соблюдать требования пожарной безопасности сам и не допускать нарушения этих требований другими работниками; курить </w:t>
      </w:r>
      <w:proofErr w:type="gramStart"/>
      <w:r w:rsidRPr="004E017F">
        <w:rPr>
          <w:rFonts w:ascii="Times New Roman" w:hAnsi="Times New Roman"/>
        </w:rPr>
        <w:t>на  территории</w:t>
      </w:r>
      <w:proofErr w:type="gramEnd"/>
      <w:r w:rsidRPr="004E017F">
        <w:rPr>
          <w:rFonts w:ascii="Times New Roman" w:hAnsi="Times New Roman"/>
        </w:rPr>
        <w:t xml:space="preserve">  Учреждения  запрещено.</w:t>
      </w:r>
    </w:p>
    <w:p w:rsidR="00B24582" w:rsidRPr="004E017F" w:rsidRDefault="00B24582" w:rsidP="00B24582">
      <w:pPr>
        <w:ind w:firstLine="36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1.12. Работник, допустивший нарушение или невыполнение требований инструкции по охране труда, рассматривается как нарушитель производственной дисциплины и может быть привлечен к дисциплинарной ответственности, а в зависимости от последствий – 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2. Нормативные ссылки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2.1. Инструкция разработана на основании следующих документов и источников: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2.1.1. Трудовой кодекс Российской Федерации от 30.12.2001 № 197-ФЗ;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2.1.2 Правила по охране труда при погрузочно-разгрузочных работах и размещении грузов Приказ Минтруда от 28.10.2020 № 753н;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2.1.3 «Правила по охране труда при работе с инструментом и </w:t>
      </w:r>
      <w:proofErr w:type="gramStart"/>
      <w:r w:rsidRPr="004E017F">
        <w:rPr>
          <w:rFonts w:ascii="Times New Roman" w:hAnsi="Times New Roman"/>
          <w:szCs w:val="24"/>
        </w:rPr>
        <w:t>приспособлениями»  утверждены</w:t>
      </w:r>
      <w:proofErr w:type="gramEnd"/>
      <w:r w:rsidRPr="004E017F">
        <w:rPr>
          <w:rFonts w:ascii="Times New Roman" w:hAnsi="Times New Roman"/>
          <w:szCs w:val="24"/>
        </w:rPr>
        <w:t xml:space="preserve"> приказом Министерства труда и социальной защиты Российской Федерации от 27.11.2020, №835н;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lastRenderedPageBreak/>
        <w:t>2.1.4. Приказ Министерства труда и социальной защиты Российской Федерации от 16.11.2020 № 782н"Об утверждении Правил по охране труда при работе на высоте";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2.1.5. Правила по охране труда при эксплуатации электроустановок, Приказ Минтруда от 15.12.2020 № 903н;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2.1.6. Приказ Министерства труда и социальной защиты Российской Федерации от 29.10.2021 № 772н "Об утверждении основных требований к порядку разработки и содержанию правил и инструкций по охране труда, разрабатываемых работодателем".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Style w:val="dochighlightcontainerleo6d"/>
          <w:rFonts w:ascii="Times New Roman" w:hAnsi="Times New Roman"/>
        </w:rPr>
        <w:t>2.1.7. </w:t>
      </w:r>
      <w:hyperlink r:id="rId9" w:tgtFrame="_self" w:history="1">
        <w:r w:rsidRPr="004E017F">
          <w:rPr>
            <w:rStyle w:val="a4"/>
            <w:rFonts w:ascii="Times New Roman" w:hAnsi="Times New Roman"/>
            <w:bdr w:val="none" w:sz="0" w:space="0" w:color="auto" w:frame="1"/>
          </w:rPr>
          <w:t>Приказ Минздрава от 28.01.2021 № 29н</w:t>
        </w:r>
      </w:hyperlink>
      <w:r w:rsidRPr="004E017F">
        <w:rPr>
          <w:rStyle w:val="dochighlightcontainerleo6d"/>
          <w:rFonts w:ascii="Times New Roman" w:hAnsi="Times New Roman"/>
        </w:rPr>
        <w:t> 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Style w:val="dochighlightcontainerleo6d"/>
          <w:rFonts w:ascii="Times New Roman" w:hAnsi="Times New Roman"/>
        </w:rPr>
        <w:t>2.1.8. Правила противопожарного режима в РФ, утвержденные </w:t>
      </w:r>
      <w:hyperlink r:id="rId10" w:tgtFrame="_self" w:history="1">
        <w:r w:rsidRPr="004E017F">
          <w:rPr>
            <w:rStyle w:val="a4"/>
            <w:rFonts w:ascii="Times New Roman" w:hAnsi="Times New Roman"/>
            <w:bdr w:val="none" w:sz="0" w:space="0" w:color="auto" w:frame="1"/>
          </w:rPr>
          <w:t>постановлением Правительства от 16.09.2020 № 1479</w:t>
        </w:r>
      </w:hyperlink>
      <w:r w:rsidRPr="004E017F">
        <w:rPr>
          <w:rStyle w:val="dochighlightcontainerleo6d"/>
          <w:rFonts w:ascii="Times New Roman" w:hAnsi="Times New Roman"/>
        </w:rPr>
        <w:t>;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Style w:val="dochighlightcontainerleo6d"/>
          <w:rFonts w:ascii="Times New Roman" w:hAnsi="Times New Roman"/>
        </w:rPr>
        <w:t>2.1.9. </w:t>
      </w:r>
      <w:hyperlink r:id="rId11" w:tgtFrame="_self" w:history="1">
        <w:r w:rsidRPr="004E017F">
          <w:rPr>
            <w:rStyle w:val="a4"/>
            <w:rFonts w:ascii="Times New Roman" w:hAnsi="Times New Roman"/>
            <w:bdr w:val="none" w:sz="0" w:space="0" w:color="auto" w:frame="1"/>
          </w:rPr>
          <w:t>Приказ Минздрава России от 03.05.2024 № 220н</w:t>
        </w:r>
      </w:hyperlink>
      <w:r w:rsidRPr="004E017F">
        <w:rPr>
          <w:rStyle w:val="dochighlightcontainerleo6d"/>
          <w:rFonts w:ascii="Times New Roman" w:hAnsi="Times New Roman"/>
        </w:rPr>
        <w:t> «Об утверждении Порядка оказания первой помощи».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3. Общие требования охраны труда 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3.1.1. Работнику необходимо соблюдать: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 -обязанности в соответствии с требованиями настоящей инструкции;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- правила внутреннего </w:t>
      </w:r>
      <w:proofErr w:type="gramStart"/>
      <w:r w:rsidRPr="004E017F">
        <w:rPr>
          <w:rFonts w:ascii="Times New Roman" w:hAnsi="Times New Roman"/>
          <w:szCs w:val="24"/>
        </w:rPr>
        <w:t>распорядка;.</w:t>
      </w:r>
      <w:proofErr w:type="gramEnd"/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-требования по выполнению режимов труда и отдыха при выполнении работ.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  <w:b/>
          <w:bCs/>
        </w:rPr>
        <w:t>3.</w:t>
      </w:r>
      <w:proofErr w:type="gramStart"/>
      <w:r w:rsidRPr="004E017F">
        <w:rPr>
          <w:rFonts w:ascii="Times New Roman" w:hAnsi="Times New Roman"/>
          <w:b/>
          <w:bCs/>
        </w:rPr>
        <w:t>2.Соблюдение</w:t>
      </w:r>
      <w:proofErr w:type="gramEnd"/>
      <w:r w:rsidRPr="004E017F">
        <w:rPr>
          <w:rFonts w:ascii="Times New Roman" w:hAnsi="Times New Roman"/>
          <w:b/>
          <w:bCs/>
        </w:rPr>
        <w:t xml:space="preserve"> правил внутреннего распорядка.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3.2.1. Работник </w:t>
      </w:r>
      <w:proofErr w:type="gramStart"/>
      <w:r w:rsidRPr="004E017F">
        <w:rPr>
          <w:rFonts w:ascii="Times New Roman" w:hAnsi="Times New Roman"/>
        </w:rPr>
        <w:t>при  выполнении</w:t>
      </w:r>
      <w:proofErr w:type="gramEnd"/>
      <w:r w:rsidRPr="004E017F">
        <w:rPr>
          <w:rFonts w:ascii="Times New Roman" w:hAnsi="Times New Roman"/>
        </w:rPr>
        <w:t xml:space="preserve">  работ  обязан соблюдать действующие в Учреждении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  <w:b/>
          <w:bCs/>
        </w:rPr>
        <w:t>3.3. Требования по выполнению режимов труда и отдыха при выполнении работ.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3.3.1. При выполнении работ работник обязан соблюдать режимы труда и отдыха.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3.3.2. Продолжительность ежедневной работы, перерывов для отдыха и приема пищи </w:t>
      </w:r>
      <w:proofErr w:type="gramStart"/>
      <w:r w:rsidRPr="004E017F">
        <w:rPr>
          <w:rFonts w:ascii="Times New Roman" w:hAnsi="Times New Roman"/>
        </w:rPr>
        <w:t>определяется  внутренним</w:t>
      </w:r>
      <w:proofErr w:type="gramEnd"/>
      <w:r w:rsidRPr="004E017F">
        <w:rPr>
          <w:rFonts w:ascii="Times New Roman" w:hAnsi="Times New Roman"/>
        </w:rPr>
        <w:t xml:space="preserve">  трудовым  распорядком. 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3.3.3. Работник должен выходить на работу своевременно и подготовленным к работе.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3.4.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3.4.1. На работника могут воздействовать опасные и вредные производственные факторы, профессиональные риски и опасности: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движущиеся машины и механизмы, подвижные части оборудования, инструмента, перемещаемые заготовки и строительные материалы;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работы на высоте;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выполнение работ на открытом воздухе при действии опасных атмосферных явлений: повышенной (пониженной) температуре воздуха, повышенной скорости ветра, повышенной (пониженной) влажности и др.;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высокие ветровые нагрузки;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падающие предметы, материалы, оборудование, инструмент, самопроизвольно обрушающиеся конструкции зданий и сооружений и их элементы;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наличие острой кромки, узлов, торчащих штырей;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острые кромки, заусенцы и шероховатость на поверхностях оборудования, инструмента, оснастки;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lastRenderedPageBreak/>
        <w:t>- опасный уровень напряжения в электрической цепи, замыкание которой может произойти через тело человека;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повышенная загазованность и запыленность воздуха рабочей зоны;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химическое воздействие применяемых материалов;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высокая температура битумных мастик;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- </w:t>
      </w:r>
      <w:proofErr w:type="spellStart"/>
      <w:r w:rsidRPr="004E017F">
        <w:rPr>
          <w:rFonts w:ascii="Times New Roman" w:hAnsi="Times New Roman"/>
          <w:szCs w:val="24"/>
        </w:rPr>
        <w:t>пожаро</w:t>
      </w:r>
      <w:proofErr w:type="spellEnd"/>
      <w:r w:rsidRPr="004E017F">
        <w:rPr>
          <w:rFonts w:ascii="Times New Roman" w:hAnsi="Times New Roman"/>
          <w:szCs w:val="24"/>
        </w:rPr>
        <w:t>- и взрывоопасность применяемых рулонных и мастичных материалов, разбавителей, растворителей;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повышенный уровень шума и вибрации на рабочем месте;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недостаточная освещенность рабочей зоны;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физические и нервно-психические перегрузки.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3.4.2. В качестве опасностей, в соответствии с перечнем профессиональных рисков и опасностей участка, представляющих угрозу жизни и здоровью работников, при выполнении работ могут возникнуть следующие риски: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а) механические опасности: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опасность падения из-за потери равновесия, в том числе при спотыкании или </w:t>
      </w:r>
      <w:proofErr w:type="spellStart"/>
      <w:r w:rsidRPr="004E017F">
        <w:rPr>
          <w:rFonts w:ascii="Times New Roman" w:hAnsi="Times New Roman"/>
          <w:szCs w:val="24"/>
        </w:rPr>
        <w:t>подскальзывании</w:t>
      </w:r>
      <w:proofErr w:type="spellEnd"/>
      <w:r w:rsidRPr="004E017F">
        <w:rPr>
          <w:rFonts w:ascii="Times New Roman" w:hAnsi="Times New Roman"/>
          <w:szCs w:val="24"/>
        </w:rPr>
        <w:t>, при передвижении по скользким поверхностям или мокрым полам;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опасность падения из-за внезапного появления на пути следования большого перепада высот;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опасность удара;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опасность быть уколотым или проткнутым в результате воздействия движущихся колющих частей;</w:t>
      </w:r>
    </w:p>
    <w:p w:rsidR="00B24582" w:rsidRPr="004E017F" w:rsidRDefault="00B24582" w:rsidP="00B24582">
      <w:pPr>
        <w:pStyle w:val="a3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опасность </w:t>
      </w:r>
      <w:proofErr w:type="spellStart"/>
      <w:r w:rsidRPr="004E017F">
        <w:rPr>
          <w:rFonts w:ascii="Times New Roman" w:hAnsi="Times New Roman"/>
          <w:szCs w:val="24"/>
        </w:rPr>
        <w:t>натыкания</w:t>
      </w:r>
      <w:proofErr w:type="spellEnd"/>
      <w:r w:rsidRPr="004E017F">
        <w:rPr>
          <w:rFonts w:ascii="Times New Roman" w:hAnsi="Times New Roman"/>
          <w:szCs w:val="24"/>
        </w:rPr>
        <w:t xml:space="preserve"> на неподвижную колющую поверхность (острие).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3.5.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3.5.1. При выполнении работ работник обеспечивается СИЗ и смывающими средствами в соответствии с «Нормами бесплатной выдачи СИЗ и смывающих средств работникам, утвержденными приказом директора Учреждения.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3.5.2.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подтверждение соответствия в установленном законодательством Российской Федерации порядке.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3.5.3. Средства индивидуальной защиты, на которые не имеется технической документации, к применению не допускаются.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3.5.4.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3.6. Порядок уведомления администрации о случаях </w:t>
      </w:r>
      <w:proofErr w:type="spellStart"/>
      <w:r w:rsidRPr="004E017F">
        <w:rPr>
          <w:rFonts w:ascii="Times New Roman" w:hAnsi="Times New Roman"/>
          <w:b/>
          <w:szCs w:val="24"/>
        </w:rPr>
        <w:t>травмирования</w:t>
      </w:r>
      <w:proofErr w:type="spellEnd"/>
      <w:r w:rsidRPr="004E017F">
        <w:rPr>
          <w:rFonts w:ascii="Times New Roman" w:hAnsi="Times New Roman"/>
          <w:b/>
          <w:szCs w:val="24"/>
        </w:rPr>
        <w:t xml:space="preserve"> работника и неисправности оборудования, приспособлений и инструмента.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3.6.1. При возникновении несчастного случая, микротравмы пострадавший должен постараться привлечь внимание кого-либо из работников к произошедшему событию, при возможности, сообщить о произошедшем непосредственному </w:t>
      </w:r>
      <w:proofErr w:type="gramStart"/>
      <w:r w:rsidRPr="004E017F">
        <w:rPr>
          <w:rFonts w:ascii="Times New Roman" w:hAnsi="Times New Roman"/>
          <w:szCs w:val="24"/>
        </w:rPr>
        <w:t>руководителю  любым</w:t>
      </w:r>
      <w:proofErr w:type="gramEnd"/>
      <w:r w:rsidRPr="004E017F">
        <w:rPr>
          <w:rFonts w:ascii="Times New Roman" w:hAnsi="Times New Roman"/>
          <w:szCs w:val="24"/>
        </w:rPr>
        <w:t xml:space="preserve"> доступным для этого способом и обратиться в здравпункт (при наличии).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3.6.2. 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3.6.3. При обнаружении в зоне работы несоответствий требованиям охраны труда (неисправность оборудования, приспособлений и инструмента, неогороженный проём, траншея, открытый колодец, отсутствие или неисправность ограждения опасной зоны, </w:t>
      </w:r>
      <w:r w:rsidRPr="004E017F">
        <w:rPr>
          <w:rFonts w:ascii="Times New Roman" w:hAnsi="Times New Roman"/>
          <w:szCs w:val="24"/>
        </w:rPr>
        <w:lastRenderedPageBreak/>
        <w:t>оголенные провода и т.д.) немедленно сообщить об этом непосредственному руководителю работ.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3.7. Правила личной гигиены, которые должен знать и соблюдать работник при выполнении работы.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3.7.1. Для сохранения здоровья работник должен соблюдать личную гигиену. Необходимо проходить в установленные сроки медицинские осмотры и обследования.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3.7.2.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3.7.3. Перед приемом пищи обязательно мыть руки теплой водой с мылом.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3.7.4. Для питья употреблять воду из диспенсеров, чайников.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3.7.5. Курить на территории Учреждения запрещено. Принимать пищу разрешается только в специально отведенных для этой цели местах.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szCs w:val="24"/>
        </w:rPr>
        <w:t xml:space="preserve">         </w:t>
      </w:r>
      <w:r w:rsidRPr="004E017F">
        <w:rPr>
          <w:rFonts w:ascii="Times New Roman" w:hAnsi="Times New Roman"/>
          <w:szCs w:val="24"/>
        </w:rPr>
        <w:tab/>
      </w:r>
      <w:r w:rsidRPr="004E017F">
        <w:rPr>
          <w:rFonts w:ascii="Times New Roman" w:hAnsi="Times New Roman"/>
          <w:b/>
          <w:szCs w:val="24"/>
        </w:rPr>
        <w:t xml:space="preserve">4. Требования охраны труда перед началом работы 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4.1. Порядок подготовки рабочего места.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4.1.1. Надеть предусмотренную соответствующими нормами спецодежду и </w:t>
      </w:r>
      <w:proofErr w:type="spellStart"/>
      <w:r w:rsidRPr="004E017F">
        <w:rPr>
          <w:rFonts w:ascii="Times New Roman" w:hAnsi="Times New Roman"/>
          <w:szCs w:val="24"/>
        </w:rPr>
        <w:t>спецобувь</w:t>
      </w:r>
      <w:proofErr w:type="spellEnd"/>
      <w:r w:rsidRPr="004E017F">
        <w:rPr>
          <w:rFonts w:ascii="Times New Roman" w:hAnsi="Times New Roman"/>
          <w:szCs w:val="24"/>
        </w:rPr>
        <w:t xml:space="preserve"> и средства индивидуальной защиты. Спецодежда должна быть застегнута.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Не закалывать одежду булавками, иголками, не держать в карманах одежды острые, бьющиеся предметы.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Лица, находящиеся на строительной площадке, обязаны носить защитные каски.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4.1.2. Получить задание от руководителя на выполнение работ по ремонту кровель.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4.1.3. Допуск работников к выполнению кровельных и других работ на крышах зданий производится в соответствии с нарядом-допуском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Перед началом выполнения работ необходимо: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оградить токоведущие части электрических сетей и (или) электрооборудования, расположенное на расстоянии по горизонтали и (или) вертикали 2,5 м и ближе к месту ведения работ, а при выполнении работ ближе 2,5 м от токоведущих частей, работы проводить электротехническим персоналом, с выполнением организационных и технических мероприятий;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прочность стропил;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определить места установки анкерных устройств, определить трассировку соединительной подсистемы;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выполнить установку анкерных устройств и убедиться в их надежности;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подготовить переносные стремянки и площадки для передвижения и приема материалов на крыше;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обеспечить работников средствами защиты от падения с высоты, специальной одеждой и обувью, защитными касками;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все монтажные, вентиляционные и прочие проемы на крышах зданий и сооружений должны быть закрыты настилами и ограждены.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4.1.4. Работы, выполняемые на высоте без защитных ограждений, производятся с применением удерживающих, позиционирующих, страховочных систем и (или) систем канатного доступа, при наличии спасательно-эвакуационных средств по наряду-допуску в соответствии технологическим картам или ППР на высоте.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4.2. Порядок проверки исходных материалов (заготовки, полуфабрикаты).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4.2.1. Перед началом работы работник обязан проверить исправность и комплектность исходных материалов (заготовок, полуфабрикатов).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4.3. Порядок осмотра средств индивидуальной защиты до использования.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4.3.1. Перед началом работы работник обязан надеть положенные спецодежду, </w:t>
      </w:r>
      <w:proofErr w:type="spellStart"/>
      <w:r w:rsidRPr="004E017F">
        <w:rPr>
          <w:rFonts w:ascii="Times New Roman" w:hAnsi="Times New Roman"/>
          <w:szCs w:val="24"/>
        </w:rPr>
        <w:t>спецобувь</w:t>
      </w:r>
      <w:proofErr w:type="spellEnd"/>
      <w:r w:rsidRPr="004E017F">
        <w:rPr>
          <w:rFonts w:ascii="Times New Roman" w:hAnsi="Times New Roman"/>
          <w:szCs w:val="24"/>
        </w:rPr>
        <w:t xml:space="preserve"> и средства индивидуальной защиты, предварительно проведя их осмотр, оценку исправности, комплектности и пригодности СИЗ.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lastRenderedPageBreak/>
        <w:t>4.3.2. При выявлении несоответствий проинформировать непосредственного руководителя о потере целостности выданных СИЗ, загрязнении, их порче, выходе из строя (неисправности), утрате или пропаже.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4.3.3. Работник обязан правильно применять и поддерживать спецодежду, </w:t>
      </w:r>
      <w:proofErr w:type="spellStart"/>
      <w:r w:rsidRPr="004E017F">
        <w:rPr>
          <w:rFonts w:ascii="Times New Roman" w:hAnsi="Times New Roman"/>
          <w:szCs w:val="24"/>
        </w:rPr>
        <w:t>спецобувь</w:t>
      </w:r>
      <w:proofErr w:type="spellEnd"/>
      <w:r w:rsidRPr="004E017F">
        <w:rPr>
          <w:rFonts w:ascii="Times New Roman" w:hAnsi="Times New Roman"/>
          <w:szCs w:val="24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4.4.1. Подготовить рабочее место для безопасной работы: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произвести его осмотр, убрать все лишние предметы, не загромождая при этом проходы;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подходы к рабочему месту, пути эвакуации на соответствие требованиям охраны труда;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достаточность освещения рабочей зоны;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состояние рабочей площадки (отсутствие выбоин, неровностей, луж и др.);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наличие и исправность ограждений и предохранительных устройств;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наличие сигнальных средств;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наличие стандартных плакатов по технике безопасности, указывающих место безопасной работы, запрещающих или разрешающих производство работ, предупреждающих об опасности поражения электрическим током;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наличие противопожарных средств, аптечки;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проверить наличие предупреждающих и предписывающих плакатов (знаков);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установить последовательность выполнения операций.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4.4.2. Проверить наличие и исправность (целостность):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строительных материалов и пр.;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оборудования, оснастки, приспособлений, ручного, электрифицированного и мерного инструмента.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4.4.3. Подготовить необходимые для выполнения работ защитные средства и приспособления.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4.4.4. Рабочий инструмент, приспособления и вспомогательные материалы следует расположить в удобном для использования порядке.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Для переноски инструмента использовать специальные инструментальные ящики или сумки.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4.4.5. Обо всех обнаруженных неисправностях и неполадках сообщить своему непосредственному руководителю и приступить к работе только после их устранения.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5. Требования охраны труда во время работы 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5.1.1. Выполнять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5.1.2. Не допускать к своей работе необученных и посторонних лиц.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5.1.3. Работать только в исправной спецодежде и </w:t>
      </w:r>
      <w:proofErr w:type="spellStart"/>
      <w:r w:rsidRPr="004E017F">
        <w:rPr>
          <w:rFonts w:ascii="Times New Roman" w:hAnsi="Times New Roman"/>
          <w:szCs w:val="24"/>
        </w:rPr>
        <w:t>спецобуви</w:t>
      </w:r>
      <w:proofErr w:type="spellEnd"/>
      <w:r w:rsidRPr="004E017F">
        <w:rPr>
          <w:rFonts w:ascii="Times New Roman" w:hAnsi="Times New Roman"/>
          <w:szCs w:val="24"/>
        </w:rPr>
        <w:t xml:space="preserve"> и применять индивидуальные средства защиты.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5.1.4. Быть внимательным, осторожным и не отвлекаться на посторонние разговоры.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5.1.5. Содержать в порядке и чистоте рабочее место, не допускать загромождения строительными материалами, инструментом, приспособлениями, отходами, прочими предметами.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lastRenderedPageBreak/>
        <w:t>5.1.6. Применять необходимые для безопасной работы исправное оборудование, инструмент, приспособления; использовать их только для тех работ, для которых они предназначены.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5.1.7. Следить за состоянием оборудования, инструмента, приспособлений; периодически проводить их визуальный осмотр с целью выявления повреждений.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5.1.8. При обнаружении неисправного оборудования, приспособлений, оснастки, инструмента, других нарушений требований охраны труда, которые не могут быть устранены собственными силами, и возникновении угрозы здоровью, личной или коллективной безопасности работнику следует сообщить об этом руководству. Не приступать к работе до устранения выявленных нарушений.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Работать с неисправными оборудованием, инструментом и приспособлениями, а также средствами индивидуальной и коллективной защиты запрещается.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5.1.9. Правильно выполнять приемы работы по ремонту кровель; при эксплуатации оборудования, инструмента, приспособлений; при выполнении других видов работ.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5.1.10. При наличии профессиональных рисков, вызванных установленными опасностями, безопасность кровельных работ должна быть обеспечена на основе выполнения требований по охране труда, содержащихся в проектной и организационно-технологической документации на строительное производство: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организация рабочих мест на высоте, пути прохода работников на рабочие места, особые меры безопасности при работе на крыше с уклоном;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меры безопасности при приготовлении и транспортировании горячих мастик и материалов;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методы и средства для подъема на кровлю материалов и инструмента, порядок их складирования, последовательность выполнения работ.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Кровельные работы, выполняемые на высоте без защитных ограждений, должны производиться с применением удерживающих, позиционирующих, страховочных систем и (или) систем канатного доступа в соответствии с нарядом-допуском.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5.1.11. Подниматься на кровлю и спускаться с нее следует только по лестничным маршам и оборудованным для подъема на крышу лестницам. Использовать в этих целях пожарные лестницы запрещается.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5.1.12. Элементы и детали кровель, в том числе компенсаторы в швах, защитные фартуки, звенья водосточных труб, сливы, свесы, следует подавать на рабочие места в заготовленном виде, в специальной таре.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Заготовка элементов и деталей кровель непосредственно на крыше не допускается.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5.1.13. Размещать на крыше материалы допускается только в местах, предусмотренных ППР на высоте, с принятием мер против их падения, в том числе от воздействия ветровой нагрузки. Во время перерывов в работе технические приспособления, инструмент и материалы должны быть закреплены или убраны с крыши.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5.1.14. Места производства кровельных работ обеспечиваются не менее чем двумя эвакуационными выходами (лестницами), телефонной или другой связью, а также первичными средствами пожаротушения.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5.1.15. При выполнении кровельных работ несколькими звеньями расстояние между ними должно быть не менее 10 м, а нанесение горячей мастики на основание не должно опережать приклейку рубероида более чем на 1 м. Работа одного звена над другим по вертикали не допускается.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5.1.16. Нанесение мастики, разбавителей, растворителей на поверхности производится в направлении, совпадающем с направлением движения воздуха.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5.1.17. Производство кровельных работ газопламенным способом следует осуществлять по наряду-допуску, предусматривающему меры безопасности.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5.1.18. При выполнении кровельных работ газопламенным способом необходимо выполнять следующие требования безопасности: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баллоны должны быть установлены вертикально и закреплены в специальных стойках;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lastRenderedPageBreak/>
        <w:t>- тележки стойки с газовыми баллонами разрешается устанавливать на поверхностях крыши, имеющей уклон до 25%. При выполнении работ на крышах с большим уклоном для стоек с баллонами необходимо устраивать специальные площадки;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во время работы расстояние от горелок (по горизонтали) до групп баллонов с газом должно быть не менее 10 м, до газопроводов и резинотканевых рукавов - 3 м, до отдельных баллонов - 5 м.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Запрещается держать в непосредственной близости от места производства работ с применением горелок легковоспламеняющиеся и огнеопасные материалы.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5.1.19. При применении в конструкции крыш горючих и </w:t>
      </w:r>
      <w:proofErr w:type="spellStart"/>
      <w:r w:rsidRPr="004E017F">
        <w:rPr>
          <w:rFonts w:ascii="Times New Roman" w:hAnsi="Times New Roman"/>
          <w:szCs w:val="24"/>
        </w:rPr>
        <w:t>трудногорючих</w:t>
      </w:r>
      <w:proofErr w:type="spellEnd"/>
      <w:r w:rsidRPr="004E017F">
        <w:rPr>
          <w:rFonts w:ascii="Times New Roman" w:hAnsi="Times New Roman"/>
          <w:szCs w:val="24"/>
        </w:rPr>
        <w:t xml:space="preserve"> утеплителей наклейка битумных рулонных материалов газопламенным способом должна осуществляться в соответствии с проектной и организационно-технологической документацией на строительное производство.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5.1.20. При производстве работ на плоских крышах, не имеющих постоянного ограждения, рабочие места необходимо ограждать в соответствии с требованиями охраны труда.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На </w:t>
      </w:r>
      <w:proofErr w:type="spellStart"/>
      <w:r w:rsidRPr="004E017F">
        <w:rPr>
          <w:rFonts w:ascii="Times New Roman" w:hAnsi="Times New Roman"/>
          <w:szCs w:val="24"/>
        </w:rPr>
        <w:t>малоуклонных</w:t>
      </w:r>
      <w:proofErr w:type="spellEnd"/>
      <w:r w:rsidRPr="004E017F">
        <w:rPr>
          <w:rFonts w:ascii="Times New Roman" w:hAnsi="Times New Roman"/>
          <w:szCs w:val="24"/>
        </w:rPr>
        <w:t xml:space="preserve"> крышах, не имеющих постоянного ограждения, должны быть предусмотрены стационарные точки крепления применяемых средств обеспечения безопасности работ на высоте.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5.1.21. Для прохода работников, выполняющих работы на крыше с уклоном более 20% (12°), а также на крыше с покрытием, не рассчитанным на нагрузки от веса работающих, необходимо применять трапы шириной не менее 0,3 м с поперечными планками для упора ног. Трапы на время работы должны быть закреплены.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5.1.22. При выполнении работ на крыше с уклоном более 20% (12°) должны применяться соответствующие системы обеспечения безопасности работ на высоте либо работы должны производиться со строительных лесов. Места закрепления средств обеспечения безопасности работ на высоте должны быть указаны в организационно-технологической документации.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5.1.23. Применяемые для подачи материалов при устройстве кровель краны малой грузоподъемности должны устанавливаться и эксплуатироваться в соответствии с эксплуатационными документами изготовителя. Подъем груза следует осуществлять в контейнерах или таре.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5.1.24. В непосредственной близости от здания в местах подъема груза и выполнения кровельных работ должны быть обозначены границы опасных зон.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5.1.25. Не допускается выполнение кровельных работ во время гололеда, тумана, исключающего видимость в пределах фронта работ, грозы, ветра со скоростью 6 м/сек и более, порывов ветра со скоростью 10 м/сек и более.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5.1.26. Кровельные работы на скатных крышах должны проводиться с применением строительных лесов (в том числе - подвесных), фасадных или автомобильных подъемников.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5.1.27. Не прикасаться к находящимся в движении механизмам и вращающимся частям инструмента и оборудования, а также находящимся под напряжением токоведущим частям оборудования.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5.1.28. При работе с ручным инструментом: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предварительно проверить его комплектность, целостность рукояток, надежность насадки ударных частей, остроту заточки режущих кромок и пр.;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избегать его возможного скатывания или падения;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по окончании работ удалять инструмент с рабочего места;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для его переноски использовать специальные ящики или сумки (запрещается переносить инструмент в карманах).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5.1.29. Во время работы не использовать для сидения случайные предметы (ящики, коробки и т.п.), оборудование; не облокачиваться на агрегаты и механизмы.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5.1.30. Смотреть под ноги, не наступать на пролитые жидкости, кабели, отходы и т.п. Принимать меры для их устранения.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lastRenderedPageBreak/>
        <w:t>5.1.31. Не допускать скопления строительных отходов на рабочем месте.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5.1.32. Соблюдать нормы перемещения тяжестей вручную.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5.1.33. При совместной работе согласовывать свои действия с действиями других работников.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5.1.34. Заметив нарушение требований охраны труда другим работником, следует предупредить его о необходимости их соблюдения.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5.1.35. Соблюдать правила перемещения в помещениях и на территории объекта, пользоваться только установленными проходами.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5.1.36. Выполнять санитарные нормы и соблюдать режимы работы и отдыха.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5.1.37. Соблюдать правила пожарной безопасности, требования настоящей инструкции, др. локальных нормативных актов, регламентирующие порядок организации работ по охране труда, условия труда на объекте.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5.1.38. Строго выполнять в установленные сроки приказы и распоряжения руководства предприятия, должностных лиц, ответственных за осуществление производственного контроля, а также предписания представителей органов государственного надзора.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5.1.39. При выполнении работ по ремонту кровель работнику запрещается: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складировать строительные материалы, изделия вблизи движущихся механизмов, проходов, проездов;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пользоваться неисправным инструментом, приспособлениями, а также оборудованием, обращению с которыми он не обучен;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убирать отходы и мусор руками, применять для этого случайные предметы;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производить работы без применения необходимых СИЗ;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производить какие-либо работы самовольно;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покидать рабочее место без разрешения непосредственного руководителя;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заниматься посторонними разговорами;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курить и пользоваться открытым огнем на рабочем месте;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хранить и принимать пищу и напитки на рабочем месте;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- работать под воздействием алкоголя, наркотиков, лекарств.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szCs w:val="24"/>
        </w:rPr>
        <w:t xml:space="preserve">5.2. </w:t>
      </w:r>
      <w:r w:rsidRPr="004E017F">
        <w:rPr>
          <w:rFonts w:ascii="Times New Roman" w:hAnsi="Times New Roman"/>
          <w:b/>
          <w:szCs w:val="24"/>
        </w:rPr>
        <w:t>Требования безопасного обращения с исходными материалами (сырье, заготовки, полуфабрикаты).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5.2.1.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технологических (рабочих) операций быть внимательным, проявлять осторожность.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5.3. Указания по безопасному содержанию рабочего места.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5.3.1. Работник должен поддерживать чистоту и порядок на рабочем месте.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 xml:space="preserve">5.3.2. Отходы следует удалять с помощью уборочных средств, исключающих </w:t>
      </w:r>
      <w:proofErr w:type="spellStart"/>
      <w:r w:rsidRPr="004E017F">
        <w:rPr>
          <w:rFonts w:ascii="Times New Roman" w:hAnsi="Times New Roman"/>
          <w:szCs w:val="24"/>
        </w:rPr>
        <w:t>травмирование</w:t>
      </w:r>
      <w:proofErr w:type="spellEnd"/>
      <w:r w:rsidRPr="004E017F">
        <w:rPr>
          <w:rFonts w:ascii="Times New Roman" w:hAnsi="Times New Roman"/>
          <w:szCs w:val="24"/>
        </w:rPr>
        <w:t xml:space="preserve"> работников.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5.3.3. Содержать в порядке и чистоте рабочее место, не допускать загромождения деталями, материалами, инструментом, приспособлениями, прочими предметами.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b/>
          <w:szCs w:val="24"/>
        </w:rPr>
        <w:t>5.4. Действия, направленные на предотвращение аварийных ситуаций</w:t>
      </w:r>
      <w:r w:rsidRPr="004E017F">
        <w:rPr>
          <w:rFonts w:ascii="Times New Roman" w:hAnsi="Times New Roman"/>
          <w:szCs w:val="24"/>
        </w:rPr>
        <w:t>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5.4.1. При ухудшении состояния здоровья, в 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 ближайший здравпункт.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5.4.2. Если в процессе работы работнику станет непонятно, как выполнить порученную работу, или в случае отсутствия необходимых приспособлений для выполнения порученной работы, он обязан обратиться к своему непосредственному руководителю. По окончанию выполнения задания работник обязан доложить об этом своему непосредственному руководителю.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lastRenderedPageBreak/>
        <w:t>5.5. Требования, предъявляемые к правильному использованию (применению) средств индивидуальной защиты.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5.5.1. Работник обязан: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эксплуатировать (использовать) по назначению выданные ему СИЗ;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соблюдать правила эксплуатации (использования) СИЗ;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проводить перед началом работы осмотр, оценку исправности, комплектности и пригодности СИЗ, информировать работодателя о потере целостности выданных СИЗ, загрязнении, их порче, выходе из строя (неисправности), утрате или пропаже;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информировать работодателя об изменившихся антропометрических данных;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вернуть работодателю утратившие до окончания нормативного срока эксплуатации или срока годности целостность или испорченные СИЗ; вернуть работодателю СИЗ по истечении нормативного срока эксплуатации или срока годности, а также в случае увольнения работника.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6. Требования охраны труда в аварийных ситуациях 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6.1. Перечень основных возможных аварий и аварийных ситуаций и причины, их вызывающие.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6.1.1. При выполнении работ возможно возникновение следующих аварийных ситуаций:</w:t>
      </w:r>
    </w:p>
    <w:p w:rsidR="00B24582" w:rsidRPr="004E017F" w:rsidRDefault="00B24582" w:rsidP="00B245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повреждения и дефекты в конструкции зданий, по причине физического износа, истечения срока эксплуатации;</w:t>
      </w:r>
    </w:p>
    <w:p w:rsidR="00B24582" w:rsidRPr="004E017F" w:rsidRDefault="00B24582" w:rsidP="00B245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технические проблемы с оборудованием, по причине высокого износа оборудования;</w:t>
      </w:r>
    </w:p>
    <w:p w:rsidR="00B24582" w:rsidRPr="004E017F" w:rsidRDefault="00B24582" w:rsidP="00B2458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возникновение очагов пожара, по причине нарушения требований пожарной безопасности.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6.2. Действия работников при возникновении аварий и аварийных ситуаций.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6.2.1. При изменении погодных условий (снегопад, туман или дождь), ухудшающих видимость в пределах фронта работ, а также усилении ветра до скорости 15 м/с и более, работы необходимо прекратить и доложить об этом руководителю работ.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6.2.2. При возникновении поломки оборудования, угрожающей аварией на рабочем месте, прекратить его эксплуатацию, а также подачу к нему электроэнергии и т.п.;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полученными указаниями.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6.2.3. В аварийной обстановке: оповестить об опасности окружающих людей, доложить непосредственному руководителю о случившемся и действовать в соответствии с планом ликвидации аварий.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6.2.4. В случае возгорания следует вызвать пожарную охрану, сообщить о случившемся руководству предприятия, принять меры к тушению пожара.</w:t>
      </w:r>
    </w:p>
    <w:p w:rsidR="00B24582" w:rsidRPr="004E017F" w:rsidRDefault="00B24582" w:rsidP="00B24582">
      <w:pPr>
        <w:pStyle w:val="a3"/>
        <w:ind w:firstLine="708"/>
        <w:jc w:val="both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6.3. Действия по оказанию первой помощи пострадавшим при </w:t>
      </w:r>
      <w:proofErr w:type="spellStart"/>
      <w:r w:rsidRPr="004E017F">
        <w:rPr>
          <w:rFonts w:ascii="Times New Roman" w:hAnsi="Times New Roman"/>
          <w:b/>
          <w:szCs w:val="24"/>
        </w:rPr>
        <w:t>травмировании</w:t>
      </w:r>
      <w:proofErr w:type="spellEnd"/>
      <w:r w:rsidRPr="004E017F">
        <w:rPr>
          <w:rFonts w:ascii="Times New Roman" w:hAnsi="Times New Roman"/>
          <w:b/>
          <w:szCs w:val="24"/>
        </w:rPr>
        <w:t>, отравлении и других повреждениях здоровья.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6.3.1. В случае обнаружения какой-либо неисправности, нарушающей нормальный режим работы, ее необходимо остановить. Обо всех замеченных недостатках непосредственного руководителя поставить в известность </w:t>
      </w:r>
      <w:proofErr w:type="gramStart"/>
      <w:r w:rsidRPr="004E017F">
        <w:rPr>
          <w:rFonts w:ascii="Times New Roman" w:hAnsi="Times New Roman"/>
        </w:rPr>
        <w:t>любым  доступным</w:t>
      </w:r>
      <w:proofErr w:type="gramEnd"/>
      <w:r w:rsidRPr="004E017F">
        <w:rPr>
          <w:rFonts w:ascii="Times New Roman" w:hAnsi="Times New Roman"/>
        </w:rPr>
        <w:t xml:space="preserve">  способом (телефон, лично)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6.3.</w:t>
      </w:r>
      <w:proofErr w:type="gramStart"/>
      <w:r w:rsidRPr="004E017F">
        <w:rPr>
          <w:rFonts w:ascii="Times New Roman" w:hAnsi="Times New Roman"/>
        </w:rPr>
        <w:t>2.При</w:t>
      </w:r>
      <w:proofErr w:type="gramEnd"/>
      <w:r w:rsidRPr="004E017F">
        <w:rPr>
          <w:rFonts w:ascii="Times New Roman" w:hAnsi="Times New Roman"/>
        </w:rPr>
        <w:t xml:space="preserve"> несчастном случае необходимо освободить пострадавшего от травмирующего фактора, соблюдая собственную безопасность, оказать ему первую помощь, при необходимости вызвать бригаду скорой помощи по телефону 103 или 112, сообщить о происшествии непосредственному руководителю, администрации Учреждения и по возможности сохранить без изменений обстановку на рабочем месте, если это не приведет к аварии и/или </w:t>
      </w:r>
      <w:proofErr w:type="spellStart"/>
      <w:r w:rsidRPr="004E017F">
        <w:rPr>
          <w:rFonts w:ascii="Times New Roman" w:hAnsi="Times New Roman"/>
        </w:rPr>
        <w:t>травмирования</w:t>
      </w:r>
      <w:proofErr w:type="spellEnd"/>
      <w:r w:rsidRPr="004E017F">
        <w:rPr>
          <w:rFonts w:ascii="Times New Roman" w:hAnsi="Times New Roman"/>
        </w:rPr>
        <w:t xml:space="preserve"> других людей.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  <w:b/>
        </w:rPr>
      </w:pPr>
      <w:r w:rsidRPr="004E017F">
        <w:rPr>
          <w:rFonts w:ascii="Times New Roman" w:hAnsi="Times New Roman"/>
          <w:b/>
        </w:rPr>
        <w:t xml:space="preserve">6.4. Действия по оказанию первой помощи пострадавшим при </w:t>
      </w:r>
      <w:proofErr w:type="spellStart"/>
      <w:r w:rsidRPr="004E017F">
        <w:rPr>
          <w:rFonts w:ascii="Times New Roman" w:hAnsi="Times New Roman"/>
          <w:b/>
        </w:rPr>
        <w:t>травмировании</w:t>
      </w:r>
      <w:proofErr w:type="spellEnd"/>
      <w:r w:rsidRPr="004E017F">
        <w:rPr>
          <w:rFonts w:ascii="Times New Roman" w:hAnsi="Times New Roman"/>
          <w:b/>
        </w:rPr>
        <w:t>, отравлении и других повреждениях здоровья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lastRenderedPageBreak/>
        <w:t>6.4.1.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</w:t>
      </w:r>
      <w:proofErr w:type="gramStart"/>
      <w:r w:rsidRPr="004E017F">
        <w:rPr>
          <w:rFonts w:ascii="Times New Roman" w:hAnsi="Times New Roman"/>
        </w:rPr>
        <w:t>2.Первая</w:t>
      </w:r>
      <w:proofErr w:type="gramEnd"/>
      <w:r w:rsidRPr="004E017F">
        <w:rPr>
          <w:rFonts w:ascii="Times New Roman" w:hAnsi="Times New Roman"/>
        </w:rPr>
        <w:t xml:space="preserve">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</w:t>
      </w:r>
    </w:p>
    <w:p w:rsidR="00B24582" w:rsidRPr="004E017F" w:rsidRDefault="00B24582" w:rsidP="00B24582">
      <w:pPr>
        <w:ind w:firstLine="72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</w:t>
      </w:r>
      <w:proofErr w:type="gramStart"/>
      <w:r w:rsidRPr="004E017F">
        <w:rPr>
          <w:rFonts w:ascii="Times New Roman" w:hAnsi="Times New Roman"/>
        </w:rPr>
        <w:t>3.Перечень</w:t>
      </w:r>
      <w:proofErr w:type="gramEnd"/>
      <w:r w:rsidRPr="004E017F">
        <w:rPr>
          <w:rFonts w:ascii="Times New Roman" w:hAnsi="Times New Roman"/>
        </w:rPr>
        <w:t xml:space="preserve"> состояний, при которых оказывается первая помощь: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отсутствие сознания;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остановка дыхания и (или) остановка кровообращения;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нарушение проходимости дыхательных путей инородным телом и иные угрожающие жизни и здоровью нарушения дыхания;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наружные кровотечения;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травмы, ранения и поражения, вызванные механическими, химическими, электрическими, термическими поражающими факторами, воздействием излучения;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отравления;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укусы или </w:t>
      </w:r>
      <w:proofErr w:type="spellStart"/>
      <w:r w:rsidRPr="004E017F">
        <w:rPr>
          <w:rFonts w:ascii="Times New Roman" w:hAnsi="Times New Roman"/>
        </w:rPr>
        <w:t>ужаливания</w:t>
      </w:r>
      <w:proofErr w:type="spellEnd"/>
      <w:r w:rsidRPr="004E017F">
        <w:rPr>
          <w:rFonts w:ascii="Times New Roman" w:hAnsi="Times New Roman"/>
        </w:rPr>
        <w:t xml:space="preserve"> ядовитых животных;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судорожный приступ, сопровождающийся потерей сознания;</w:t>
      </w:r>
    </w:p>
    <w:p w:rsidR="00B24582" w:rsidRPr="004E017F" w:rsidRDefault="00B24582" w:rsidP="00B24582">
      <w:pPr>
        <w:pStyle w:val="a7"/>
        <w:numPr>
          <w:ilvl w:val="0"/>
          <w:numId w:val="2"/>
        </w:numPr>
        <w:spacing w:before="100" w:beforeAutospacing="1" w:after="100" w:afterAutospacing="1"/>
        <w:ind w:right="180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острые психологические реакции на стресс.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6.4.4. Первая помощь пострадавшим оказывается в соответствии с </w:t>
      </w:r>
      <w:proofErr w:type="gramStart"/>
      <w:r w:rsidRPr="004E017F">
        <w:rPr>
          <w:rFonts w:ascii="Times New Roman" w:hAnsi="Times New Roman"/>
        </w:rPr>
        <w:t>Инструкцией  по</w:t>
      </w:r>
      <w:proofErr w:type="gramEnd"/>
      <w:r w:rsidRPr="004E017F">
        <w:rPr>
          <w:rFonts w:ascii="Times New Roman" w:hAnsi="Times New Roman"/>
        </w:rPr>
        <w:t xml:space="preserve">  охране  труда  при  оказании  первой  помощи  пострадавшим, если иное не предусмотрено федеральными законами или иными порядками оказания первой помощи, утверждаемыми Министерством здравоохранения Российской Федерации. 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К основным показателям состояния пострадавшего относятся:</w:t>
      </w:r>
    </w:p>
    <w:p w:rsidR="00B24582" w:rsidRPr="004E017F" w:rsidRDefault="00B24582" w:rsidP="00B2458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сознание;</w:t>
      </w:r>
    </w:p>
    <w:p w:rsidR="00B24582" w:rsidRPr="004E017F" w:rsidRDefault="00B24582" w:rsidP="00B24582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дыхание;</w:t>
      </w:r>
    </w:p>
    <w:p w:rsidR="00B24582" w:rsidRPr="004E017F" w:rsidRDefault="00B24582" w:rsidP="00B24582">
      <w:pPr>
        <w:numPr>
          <w:ilvl w:val="0"/>
          <w:numId w:val="3"/>
        </w:numPr>
        <w:spacing w:before="100" w:beforeAutospacing="1" w:after="100" w:afterAutospacing="1"/>
        <w:ind w:left="780" w:right="18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кровообращение.</w:t>
      </w:r>
    </w:p>
    <w:p w:rsidR="00B24582" w:rsidRPr="004E017F" w:rsidRDefault="00B24582" w:rsidP="00B24582">
      <w:pPr>
        <w:pStyle w:val="a3"/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</w:t>
      </w:r>
      <w:proofErr w:type="gramStart"/>
      <w:r w:rsidRPr="004E017F">
        <w:rPr>
          <w:rFonts w:ascii="Times New Roman" w:hAnsi="Times New Roman"/>
        </w:rPr>
        <w:t>5.Первая</w:t>
      </w:r>
      <w:proofErr w:type="gramEnd"/>
      <w:r w:rsidRPr="004E017F">
        <w:rPr>
          <w:rFonts w:ascii="Times New Roman" w:hAnsi="Times New Roman"/>
        </w:rPr>
        <w:t xml:space="preserve"> помощь оказывается при условии отсутствия угрожающих факторов жизни и здоровью оказывающего ее лица. </w:t>
      </w:r>
    </w:p>
    <w:p w:rsidR="00B24582" w:rsidRPr="004E017F" w:rsidRDefault="00B24582" w:rsidP="00B24582">
      <w:pPr>
        <w:pStyle w:val="a3"/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</w:t>
      </w:r>
      <w:proofErr w:type="gramStart"/>
      <w:r w:rsidRPr="004E017F">
        <w:rPr>
          <w:rFonts w:ascii="Times New Roman" w:hAnsi="Times New Roman"/>
        </w:rPr>
        <w:t>6.Оказание</w:t>
      </w:r>
      <w:proofErr w:type="gramEnd"/>
      <w:r w:rsidRPr="004E017F">
        <w:rPr>
          <w:rFonts w:ascii="Times New Roman" w:hAnsi="Times New Roman"/>
        </w:rPr>
        <w:t xml:space="preserve"> первой помощи допускается, если отсутствует выраженный,  до начала оказания первой помощи отказ,  гражданина или его законного представителя от оказания первой помощи. </w:t>
      </w:r>
    </w:p>
    <w:p w:rsidR="00B24582" w:rsidRPr="004E017F" w:rsidRDefault="00B24582" w:rsidP="00B24582">
      <w:pPr>
        <w:pStyle w:val="a3"/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Для оценки сознания пострадавшего необходимо взять его за плечи, аккуратно встряхнуть и громко </w:t>
      </w:r>
      <w:proofErr w:type="gramStart"/>
      <w:r w:rsidRPr="004E017F">
        <w:rPr>
          <w:rFonts w:ascii="Times New Roman" w:hAnsi="Times New Roman"/>
        </w:rPr>
        <w:t>спросить:  «</w:t>
      </w:r>
      <w:proofErr w:type="gramEnd"/>
      <w:r w:rsidRPr="004E017F">
        <w:rPr>
          <w:rFonts w:ascii="Times New Roman" w:hAnsi="Times New Roman"/>
        </w:rPr>
        <w:t xml:space="preserve">Что с Вами? Помощь нужна?» 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     </w:t>
      </w:r>
      <w:r w:rsidRPr="004E017F">
        <w:rPr>
          <w:rFonts w:ascii="Times New Roman" w:hAnsi="Times New Roman"/>
        </w:rPr>
        <w:tab/>
        <w:t xml:space="preserve">При наличии сознания пострадавший сможет ответить на эти вопросы. Если пострадавший находится в сознании, следует перейти к его осмотру на наличие травм. </w:t>
      </w:r>
    </w:p>
    <w:p w:rsidR="00B24582" w:rsidRPr="004E017F" w:rsidRDefault="00B24582" w:rsidP="00B24582">
      <w:pPr>
        <w:pStyle w:val="a3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    </w:t>
      </w:r>
      <w:r w:rsidRPr="004E017F">
        <w:rPr>
          <w:rFonts w:ascii="Times New Roman" w:hAnsi="Times New Roman"/>
        </w:rPr>
        <w:tab/>
        <w:t xml:space="preserve"> В случае отсутствия признаков сознания у пострадавшего необходимо проверить у него наличие дыхания, кровообращения.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6.4.7. Мероприятия по оказанию первой помощи, могут проводиться в полном объеме либо в виде отдельных мероприятий.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6.4.8.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  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 </w:t>
      </w:r>
      <w:r w:rsidRPr="004E017F">
        <w:rPr>
          <w:rFonts w:ascii="Times New Roman" w:hAnsi="Times New Roman"/>
        </w:rPr>
        <w:tab/>
        <w:t>6.4.</w:t>
      </w:r>
      <w:proofErr w:type="gramStart"/>
      <w:r w:rsidRPr="004E017F">
        <w:rPr>
          <w:rFonts w:ascii="Times New Roman" w:hAnsi="Times New Roman"/>
        </w:rPr>
        <w:t>9.Оказать</w:t>
      </w:r>
      <w:proofErr w:type="gramEnd"/>
      <w:r w:rsidRPr="004E017F">
        <w:rPr>
          <w:rFonts w:ascii="Times New Roman" w:hAnsi="Times New Roman"/>
        </w:rPr>
        <w:t xml:space="preserve"> первую помощь пострадавшим (самостоятельно или привлекая помощников) в соответствии с характером их травм и их состоянием. 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     6.4.</w:t>
      </w:r>
      <w:proofErr w:type="gramStart"/>
      <w:r w:rsidRPr="004E017F">
        <w:rPr>
          <w:rFonts w:ascii="Times New Roman" w:hAnsi="Times New Roman"/>
        </w:rPr>
        <w:t>10.До</w:t>
      </w:r>
      <w:proofErr w:type="gramEnd"/>
      <w:r w:rsidRPr="004E017F">
        <w:rPr>
          <w:rFonts w:ascii="Times New Roman" w:hAnsi="Times New Roman"/>
        </w:rPr>
        <w:t xml:space="preserve"> прибытия скорой помощи контролировать состояние пострадавшего (или пострадавших), следя за дыханием и пульсом. 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lastRenderedPageBreak/>
        <w:t xml:space="preserve">    6.4.</w:t>
      </w:r>
      <w:proofErr w:type="gramStart"/>
      <w:r w:rsidRPr="004E017F">
        <w:rPr>
          <w:rFonts w:ascii="Times New Roman" w:hAnsi="Times New Roman"/>
        </w:rPr>
        <w:t>11.Не</w:t>
      </w:r>
      <w:proofErr w:type="gramEnd"/>
      <w:r w:rsidRPr="004E017F">
        <w:rPr>
          <w:rFonts w:ascii="Times New Roman" w:hAnsi="Times New Roman"/>
        </w:rPr>
        <w:t xml:space="preserve"> делайте того, чего не знаете. Если вы не имеете медицинского образования, и оказание первой помощи не входит в ваши должностные обязанности, то следует избегать действий, в которых вы не уверены. Неграмотное оказание помощи наносит больше вреда, чем её отсутствие.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</w:t>
      </w:r>
      <w:proofErr w:type="gramStart"/>
      <w:r w:rsidRPr="004E017F">
        <w:rPr>
          <w:rFonts w:ascii="Times New Roman" w:hAnsi="Times New Roman"/>
        </w:rPr>
        <w:t>12.Первоочередность</w:t>
      </w:r>
      <w:proofErr w:type="gramEnd"/>
      <w:r w:rsidRPr="004E017F">
        <w:rPr>
          <w:rFonts w:ascii="Times New Roman" w:hAnsi="Times New Roman"/>
        </w:rPr>
        <w:t xml:space="preserve">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6.4.13.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требования к комплектации которых утверждаются Министерством здравоохранения Российской Федерации.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6.4.14. При оказании первой помощи могут использоваться подручные средства.</w:t>
      </w:r>
    </w:p>
    <w:p w:rsidR="00B24582" w:rsidRPr="004E017F" w:rsidRDefault="00B24582" w:rsidP="00B24582">
      <w:pPr>
        <w:ind w:firstLine="7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6.4.</w:t>
      </w:r>
      <w:proofErr w:type="gramStart"/>
      <w:r w:rsidRPr="004E017F">
        <w:rPr>
          <w:rFonts w:ascii="Times New Roman" w:hAnsi="Times New Roman"/>
        </w:rPr>
        <w:t>15.Передача</w:t>
      </w:r>
      <w:proofErr w:type="gramEnd"/>
      <w:r w:rsidRPr="004E017F">
        <w:rPr>
          <w:rFonts w:ascii="Times New Roman" w:hAnsi="Times New Roman"/>
        </w:rPr>
        <w:t xml:space="preserve"> пострадавшего бригаде скорой медицинской помощи.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7. Требования охраны труда по окончании работы 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>7.1. Порядок приема и передачи смены.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7.1.1. Передача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b/>
          <w:szCs w:val="24"/>
        </w:rPr>
      </w:pPr>
      <w:r w:rsidRPr="004E017F">
        <w:rPr>
          <w:rFonts w:ascii="Times New Roman" w:hAnsi="Times New Roman"/>
          <w:b/>
          <w:szCs w:val="24"/>
        </w:rPr>
        <w:t xml:space="preserve">7.2. </w:t>
      </w:r>
      <w:proofErr w:type="gramStart"/>
      <w:r w:rsidRPr="004E017F">
        <w:rPr>
          <w:rFonts w:ascii="Times New Roman" w:hAnsi="Times New Roman"/>
          <w:b/>
          <w:szCs w:val="24"/>
        </w:rPr>
        <w:t>Последовательность  отключения</w:t>
      </w:r>
      <w:proofErr w:type="gramEnd"/>
      <w:r w:rsidRPr="004E017F">
        <w:rPr>
          <w:rFonts w:ascii="Times New Roman" w:hAnsi="Times New Roman"/>
          <w:b/>
          <w:szCs w:val="24"/>
        </w:rPr>
        <w:t>, остановки, разборки, очистки и смазки оборудования, приспособлений, машин, механизмов и аппаратуры.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7.2.1. По окончании работы следует осмотреть и выключить оборудование.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  <w:szCs w:val="24"/>
        </w:rPr>
        <w:t>7.2.2. Привести в порядок рабочую зону. Инструмент, приспособления, материалы, отходы и др. убрать в предназначенные для их хранения места.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  <w:b/>
          <w:bCs/>
        </w:rPr>
      </w:pPr>
      <w:r w:rsidRPr="004E017F">
        <w:rPr>
          <w:rFonts w:ascii="Times New Roman" w:hAnsi="Times New Roman"/>
          <w:b/>
          <w:bCs/>
        </w:rPr>
        <w:t xml:space="preserve">7. Требования охраны труда по окончании работы 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  <w:b/>
          <w:bCs/>
        </w:rPr>
      </w:pPr>
      <w:r w:rsidRPr="004E017F">
        <w:rPr>
          <w:rFonts w:ascii="Times New Roman" w:hAnsi="Times New Roman"/>
          <w:b/>
          <w:bCs/>
        </w:rPr>
        <w:t>7.</w:t>
      </w:r>
      <w:proofErr w:type="gramStart"/>
      <w:r w:rsidRPr="004E017F">
        <w:rPr>
          <w:rFonts w:ascii="Times New Roman" w:hAnsi="Times New Roman"/>
          <w:b/>
          <w:bCs/>
        </w:rPr>
        <w:t>1.Действия</w:t>
      </w:r>
      <w:proofErr w:type="gramEnd"/>
      <w:r w:rsidRPr="004E017F">
        <w:rPr>
          <w:rFonts w:ascii="Times New Roman" w:hAnsi="Times New Roman"/>
          <w:b/>
          <w:bCs/>
        </w:rPr>
        <w:t xml:space="preserve">  при  приеме и  передаче смены в случае непрерывного технологического  процесса и работы оборудования</w:t>
      </w:r>
    </w:p>
    <w:p w:rsidR="00B24582" w:rsidRPr="004E017F" w:rsidRDefault="00B24582" w:rsidP="00B24582">
      <w:pPr>
        <w:rPr>
          <w:rFonts w:ascii="Times New Roman" w:hAnsi="Times New Roman"/>
        </w:rPr>
      </w:pPr>
      <w:r w:rsidRPr="004E017F">
        <w:rPr>
          <w:rFonts w:ascii="Times New Roman" w:hAnsi="Times New Roman"/>
          <w:b/>
          <w:bCs/>
        </w:rPr>
        <w:t xml:space="preserve">        7.1.1.</w:t>
      </w:r>
      <w:r w:rsidRPr="004E017F">
        <w:rPr>
          <w:rFonts w:ascii="Times New Roman" w:hAnsi="Times New Roman"/>
          <w:shd w:val="clear" w:color="auto" w:fill="FFFFFF"/>
        </w:rPr>
        <w:t xml:space="preserve"> Прием </w:t>
      </w:r>
      <w:proofErr w:type="gramStart"/>
      <w:r w:rsidRPr="004E017F">
        <w:rPr>
          <w:rFonts w:ascii="Times New Roman" w:hAnsi="Times New Roman"/>
          <w:shd w:val="clear" w:color="auto" w:fill="FFFFFF"/>
        </w:rPr>
        <w:t>и  передача</w:t>
      </w:r>
      <w:proofErr w:type="gramEnd"/>
      <w:r w:rsidRPr="004E017F">
        <w:rPr>
          <w:rFonts w:ascii="Times New Roman" w:hAnsi="Times New Roman"/>
          <w:shd w:val="clear" w:color="auto" w:fill="FFFFFF"/>
        </w:rPr>
        <w:t xml:space="preserve">  смены должна сопровождаться проверкой исправности оборудования, наличия и 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  <w:b/>
          <w:bCs/>
        </w:rPr>
        <w:t>7.2. Последовательность отключения, остановки, разборки, очистки, смазки оборудования, приспособлений, машин, механизмов и аппаратуры.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7.2.1. Выключить электрические приборы, механизмы, аппаратуру, оборудование. Очистить оборудование и механизмы от отходов производственной деятельности. </w:t>
      </w:r>
      <w:proofErr w:type="gramStart"/>
      <w:r w:rsidRPr="004E017F">
        <w:rPr>
          <w:rFonts w:ascii="Times New Roman" w:hAnsi="Times New Roman"/>
        </w:rPr>
        <w:t>Разместить  в</w:t>
      </w:r>
      <w:proofErr w:type="gramEnd"/>
      <w:r w:rsidRPr="004E017F">
        <w:rPr>
          <w:rFonts w:ascii="Times New Roman" w:hAnsi="Times New Roman"/>
        </w:rPr>
        <w:t xml:space="preserve"> установленном  месте хранения.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7.2.2. </w:t>
      </w:r>
      <w:proofErr w:type="gramStart"/>
      <w:r w:rsidRPr="004E017F">
        <w:rPr>
          <w:rFonts w:ascii="Times New Roman" w:hAnsi="Times New Roman"/>
        </w:rPr>
        <w:t>Закрыть  рабочее</w:t>
      </w:r>
      <w:proofErr w:type="gramEnd"/>
      <w:r w:rsidRPr="004E017F">
        <w:rPr>
          <w:rFonts w:ascii="Times New Roman" w:hAnsi="Times New Roman"/>
        </w:rPr>
        <w:t xml:space="preserve">  помещение.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  <w:b/>
          <w:bCs/>
        </w:rPr>
        <w:t>7.3. Действия при уборке отходов, полученных в ходе производственной деятельности.</w:t>
      </w:r>
    </w:p>
    <w:p w:rsidR="00B24582" w:rsidRPr="004E017F" w:rsidRDefault="00B24582" w:rsidP="00B24582">
      <w:pPr>
        <w:ind w:firstLine="420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7.3.1. </w:t>
      </w:r>
      <w:r w:rsidRPr="004E017F">
        <w:rPr>
          <w:rFonts w:ascii="Times New Roman" w:hAnsi="Times New Roman"/>
          <w:shd w:val="clear" w:color="auto" w:fill="FFFFFF"/>
        </w:rPr>
        <w:t>После окончания работ убрать рабочее место, привести в порядок инструмент и оборудование, собрать и вынести в установленное место мусор.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  <w:b/>
          <w:bCs/>
        </w:rPr>
      </w:pPr>
      <w:r w:rsidRPr="004E017F">
        <w:rPr>
          <w:rFonts w:ascii="Times New Roman" w:hAnsi="Times New Roman"/>
          <w:b/>
          <w:bCs/>
        </w:rPr>
        <w:t>7.4. Требования соблюдения личной гигиены.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7.4.1. Работники должны </w:t>
      </w:r>
      <w:proofErr w:type="gramStart"/>
      <w:r w:rsidRPr="004E017F">
        <w:rPr>
          <w:rFonts w:ascii="Times New Roman" w:hAnsi="Times New Roman"/>
        </w:rPr>
        <w:t>соблюдать  требования</w:t>
      </w:r>
      <w:proofErr w:type="gramEnd"/>
      <w:r w:rsidRPr="004E017F">
        <w:rPr>
          <w:rFonts w:ascii="Times New Roman" w:hAnsi="Times New Roman"/>
        </w:rPr>
        <w:t xml:space="preserve"> личной гигиены.  </w:t>
      </w:r>
      <w:proofErr w:type="gramStart"/>
      <w:r w:rsidRPr="004E017F">
        <w:rPr>
          <w:rFonts w:ascii="Times New Roman" w:hAnsi="Times New Roman"/>
        </w:rPr>
        <w:t>Приходить  на</w:t>
      </w:r>
      <w:proofErr w:type="gramEnd"/>
      <w:r w:rsidRPr="004E017F">
        <w:rPr>
          <w:rFonts w:ascii="Times New Roman" w:hAnsi="Times New Roman"/>
        </w:rPr>
        <w:t xml:space="preserve">  работу чистым, опрятно  одетым.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  <w:b/>
          <w:bCs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:rsidR="00B24582" w:rsidRPr="004E017F" w:rsidRDefault="00B24582" w:rsidP="00B24582">
      <w:pPr>
        <w:pStyle w:val="a3"/>
        <w:ind w:firstLine="420"/>
        <w:rPr>
          <w:rFonts w:ascii="Times New Roman" w:hAnsi="Times New Roman"/>
          <w:szCs w:val="24"/>
        </w:rPr>
      </w:pPr>
      <w:r w:rsidRPr="004E017F">
        <w:rPr>
          <w:rFonts w:ascii="Times New Roman" w:hAnsi="Times New Roman"/>
        </w:rPr>
        <w:t>7.5.1. По окончании работы и всех недостатках, обнаруженных во время работы, известить своего непосредственного руководителя.</w:t>
      </w:r>
      <w:r w:rsidRPr="004E017F">
        <w:rPr>
          <w:rFonts w:ascii="Times New Roman" w:hAnsi="Times New Roman"/>
          <w:szCs w:val="24"/>
        </w:rPr>
        <w:t xml:space="preserve"> По окончании работ по наряду-допуску закрыть наряд-допуск.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>7.5.2. Выйти с территории Учреждения.</w:t>
      </w:r>
    </w:p>
    <w:p w:rsidR="00B24582" w:rsidRPr="004E017F" w:rsidRDefault="00B24582" w:rsidP="00B24582">
      <w:pPr>
        <w:ind w:firstLine="420"/>
        <w:jc w:val="both"/>
        <w:rPr>
          <w:rFonts w:ascii="Times New Roman" w:hAnsi="Times New Roman"/>
        </w:rPr>
      </w:pPr>
      <w:r w:rsidRPr="004E017F">
        <w:rPr>
          <w:rFonts w:ascii="Times New Roman" w:hAnsi="Times New Roman"/>
        </w:rPr>
        <w:t xml:space="preserve">7.5.3. Оставаться на территории Учреждения после окончания работы без </w:t>
      </w:r>
      <w:proofErr w:type="gramStart"/>
      <w:r w:rsidRPr="004E017F">
        <w:rPr>
          <w:rFonts w:ascii="Times New Roman" w:hAnsi="Times New Roman"/>
        </w:rPr>
        <w:t>согласования  с</w:t>
      </w:r>
      <w:proofErr w:type="gramEnd"/>
      <w:r w:rsidRPr="004E017F">
        <w:rPr>
          <w:rFonts w:ascii="Times New Roman" w:hAnsi="Times New Roman"/>
        </w:rPr>
        <w:t xml:space="preserve"> непосредственным   руководителем, директором  Учреждения,  не допускается.</w:t>
      </w:r>
    </w:p>
    <w:p w:rsidR="00B24582" w:rsidRPr="004E017F" w:rsidRDefault="00B24582" w:rsidP="00B24582">
      <w:pPr>
        <w:pStyle w:val="a3"/>
        <w:ind w:firstLine="708"/>
        <w:rPr>
          <w:rFonts w:ascii="Times New Roman" w:hAnsi="Times New Roman"/>
          <w:szCs w:val="24"/>
        </w:rPr>
      </w:pPr>
    </w:p>
    <w:p w:rsidR="00B24582" w:rsidRPr="00C32865" w:rsidRDefault="00B24582" w:rsidP="00B24582">
      <w:pPr>
        <w:ind w:firstLine="420"/>
        <w:jc w:val="both"/>
        <w:rPr>
          <w:rFonts w:hAnsi="Times New Roman"/>
        </w:rPr>
      </w:pPr>
    </w:p>
    <w:p w:rsidR="00B24582" w:rsidRPr="00C32865" w:rsidRDefault="00B24582" w:rsidP="00B24582">
      <w:pPr>
        <w:jc w:val="both"/>
        <w:rPr>
          <w:rFonts w:hAnsi="Times New Roman"/>
          <w:b/>
        </w:rPr>
      </w:pPr>
      <w:r w:rsidRPr="00C32865">
        <w:rPr>
          <w:rFonts w:hAnsi="Times New Roman"/>
          <w:b/>
        </w:rPr>
        <w:t>Ведущий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специалист</w:t>
      </w:r>
      <w:r w:rsidRPr="00C32865">
        <w:rPr>
          <w:rFonts w:hAnsi="Times New Roman"/>
          <w:b/>
        </w:rPr>
        <w:t xml:space="preserve"> </w:t>
      </w:r>
      <w:proofErr w:type="gramStart"/>
      <w:r w:rsidRPr="00C32865">
        <w:rPr>
          <w:rFonts w:hAnsi="Times New Roman"/>
          <w:b/>
        </w:rPr>
        <w:t>по</w:t>
      </w:r>
      <w:r w:rsidRPr="00C32865">
        <w:rPr>
          <w:rFonts w:hAnsi="Times New Roman"/>
          <w:b/>
        </w:rPr>
        <w:t xml:space="preserve">  </w:t>
      </w:r>
      <w:r w:rsidRPr="00C32865">
        <w:rPr>
          <w:rFonts w:hAnsi="Times New Roman"/>
          <w:b/>
        </w:rPr>
        <w:t>охране</w:t>
      </w:r>
      <w:proofErr w:type="gramEnd"/>
      <w:r w:rsidRPr="00C32865">
        <w:rPr>
          <w:rFonts w:hAnsi="Times New Roman"/>
          <w:b/>
        </w:rPr>
        <w:t xml:space="preserve">  </w:t>
      </w:r>
      <w:r w:rsidRPr="00C32865">
        <w:rPr>
          <w:rFonts w:hAnsi="Times New Roman"/>
          <w:b/>
        </w:rPr>
        <w:t>труда</w:t>
      </w:r>
    </w:p>
    <w:p w:rsidR="00B24582" w:rsidRPr="00C32865" w:rsidRDefault="00B24582" w:rsidP="00B24582">
      <w:pPr>
        <w:jc w:val="both"/>
        <w:rPr>
          <w:rFonts w:hAnsi="Times New Roman"/>
          <w:b/>
          <w:bCs/>
        </w:rPr>
      </w:pPr>
      <w:r w:rsidRPr="00C32865">
        <w:rPr>
          <w:rFonts w:hAnsi="Times New Roman"/>
          <w:b/>
        </w:rPr>
        <w:t>МБУ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ДО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«СШ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СОЦ»</w:t>
      </w:r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УКМО</w:t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</w:r>
      <w:r w:rsidRPr="00C32865">
        <w:rPr>
          <w:rFonts w:hAnsi="Times New Roman"/>
          <w:b/>
        </w:rPr>
        <w:tab/>
        <w:t xml:space="preserve">              </w:t>
      </w:r>
      <w:proofErr w:type="spellStart"/>
      <w:r w:rsidRPr="00C32865">
        <w:rPr>
          <w:rFonts w:hAnsi="Times New Roman"/>
          <w:b/>
        </w:rPr>
        <w:t>Метёнкина</w:t>
      </w:r>
      <w:proofErr w:type="spellEnd"/>
      <w:r w:rsidRPr="00C32865">
        <w:rPr>
          <w:rFonts w:hAnsi="Times New Roman"/>
          <w:b/>
        </w:rPr>
        <w:t xml:space="preserve"> </w:t>
      </w:r>
      <w:r w:rsidRPr="00C32865">
        <w:rPr>
          <w:rFonts w:hAnsi="Times New Roman"/>
          <w:b/>
        </w:rPr>
        <w:t>Г</w:t>
      </w:r>
      <w:r w:rsidRPr="00C32865">
        <w:rPr>
          <w:rFonts w:hAnsi="Times New Roman"/>
          <w:b/>
        </w:rPr>
        <w:t>.</w:t>
      </w:r>
      <w:r w:rsidRPr="00C32865">
        <w:rPr>
          <w:rFonts w:hAnsi="Times New Roman"/>
          <w:b/>
        </w:rPr>
        <w:t>Н</w:t>
      </w:r>
      <w:r w:rsidRPr="00C32865">
        <w:rPr>
          <w:rFonts w:hAnsi="Times New Roman"/>
          <w:b/>
        </w:rPr>
        <w:t>.</w:t>
      </w:r>
    </w:p>
    <w:p w:rsidR="00B24582" w:rsidRPr="00C32865" w:rsidRDefault="00B24582" w:rsidP="00B24582">
      <w:pPr>
        <w:ind w:firstLine="720"/>
        <w:jc w:val="both"/>
        <w:rPr>
          <w:rFonts w:hAnsi="Times New Roman"/>
          <w:b/>
          <w:bCs/>
        </w:rPr>
      </w:pPr>
    </w:p>
    <w:p w:rsidR="00B24582" w:rsidRPr="00C32865" w:rsidRDefault="00B24582" w:rsidP="00B24582">
      <w:pPr>
        <w:ind w:firstLine="720"/>
        <w:jc w:val="both"/>
        <w:rPr>
          <w:rFonts w:hAnsi="Times New Roman"/>
          <w:b/>
          <w:bCs/>
        </w:rPr>
      </w:pPr>
    </w:p>
    <w:p w:rsidR="00B24582" w:rsidRDefault="00B24582" w:rsidP="00B24582">
      <w:pPr>
        <w:pStyle w:val="a3"/>
        <w:ind w:firstLine="708"/>
        <w:rPr>
          <w:rFonts w:ascii="Times New Roman" w:hAnsi="Times New Roman"/>
          <w:szCs w:val="24"/>
        </w:rPr>
      </w:pPr>
    </w:p>
    <w:p w:rsidR="00B24582" w:rsidRDefault="00B24582" w:rsidP="00B24582"/>
    <w:p w:rsidR="00B24582" w:rsidRPr="00B24582" w:rsidRDefault="00B24582" w:rsidP="00B311FC"/>
    <w:sectPr w:rsidR="00B24582" w:rsidRPr="00B2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E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564BF5"/>
    <w:multiLevelType w:val="hybridMultilevel"/>
    <w:tmpl w:val="802EC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A3650"/>
    <w:multiLevelType w:val="hybridMultilevel"/>
    <w:tmpl w:val="946202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F8E"/>
    <w:rsid w:val="00997F8E"/>
    <w:rsid w:val="00B154E8"/>
    <w:rsid w:val="00B24582"/>
    <w:rsid w:val="00B3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EF5ED"/>
  <w15:chartTrackingRefBased/>
  <w15:docId w15:val="{033712F6-EFF6-409C-9460-0748494A0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1FC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11FC"/>
    <w:rPr>
      <w:szCs w:val="32"/>
    </w:rPr>
  </w:style>
  <w:style w:type="character" w:styleId="a4">
    <w:name w:val="Hyperlink"/>
    <w:basedOn w:val="a0"/>
    <w:uiPriority w:val="99"/>
    <w:semiHidden/>
    <w:unhideWhenUsed/>
    <w:rsid w:val="00B311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11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11FC"/>
    <w:rPr>
      <w:rFonts w:ascii="Segoe UI" w:eastAsiaTheme="minorEastAsia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24582"/>
    <w:pPr>
      <w:ind w:left="720"/>
      <w:contextualSpacing/>
    </w:pPr>
  </w:style>
  <w:style w:type="character" w:customStyle="1" w:styleId="dochighlightcontainerleo6d">
    <w:name w:val="dochighlight_container__leo6d"/>
    <w:basedOn w:val="a0"/>
    <w:rsid w:val="00B24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trud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truda.ru/" TargetMode="External"/><Relationship Id="rId11" Type="http://schemas.openxmlformats.org/officeDocument/2006/relationships/hyperlink" Target="https://1otruda.ru/group?groupId=120918307&amp;locale=ru&amp;date=2024-09-01&amp;isStatic=false&amp;pubAlias=mcfr-ehs.opt" TargetMode="External"/><Relationship Id="rId5" Type="http://schemas.openxmlformats.org/officeDocument/2006/relationships/hyperlink" Target="https://1otruda.ru/" TargetMode="External"/><Relationship Id="rId10" Type="http://schemas.openxmlformats.org/officeDocument/2006/relationships/hyperlink" Target="https://1otruda.ru/group?groupId=72783986&amp;locale=ru&amp;date=2024-09-01&amp;isStatic=false&amp;pubAlias=mcfr-ehs.o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truda.ru/group?groupId=77948587&amp;locale=ru&amp;date=2024-09-01&amp;isStatic=false&amp;pubAlias=mcfr-ehs.o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6210</Words>
  <Characters>35401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cp:lastPrinted>2025-05-29T04:55:00Z</cp:lastPrinted>
  <dcterms:created xsi:type="dcterms:W3CDTF">2025-05-29T04:53:00Z</dcterms:created>
  <dcterms:modified xsi:type="dcterms:W3CDTF">2026-05-04T07:11:00Z</dcterms:modified>
</cp:coreProperties>
</file>