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C22" w:rsidRDefault="00447589">
      <w:r w:rsidRPr="0044758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Приказ 4-0 от 09.01.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Приказ 4-0 от 09.01.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3DC" w:rsidRDefault="001B23DC" w:rsidP="001B23DC">
      <w:r>
        <w:t xml:space="preserve">Приложение №1 </w:t>
      </w:r>
    </w:p>
    <w:p w:rsidR="001B23DC" w:rsidRDefault="001B23DC" w:rsidP="001B23DC">
      <w:pPr>
        <w:ind w:left="6480"/>
      </w:pPr>
      <w:r>
        <w:t>к приказу директора МБУ ДО «СШ СОЦ» УКМО от</w:t>
      </w:r>
    </w:p>
    <w:p w:rsidR="001B23DC" w:rsidRDefault="001B23DC" w:rsidP="001B23DC">
      <w:pPr>
        <w:ind w:left="6480"/>
      </w:pPr>
      <w:r>
        <w:t>09.01.2025г.№4-0</w:t>
      </w:r>
    </w:p>
    <w:p w:rsidR="001B23DC" w:rsidRDefault="001B23DC" w:rsidP="001B23DC"/>
    <w:p w:rsidR="001B23DC" w:rsidRDefault="001B23DC" w:rsidP="001B23DC"/>
    <w:p w:rsidR="001B23DC" w:rsidRDefault="001B23DC" w:rsidP="001B23DC">
      <w:pPr>
        <w:spacing w:before="100" w:beforeAutospacing="1" w:after="100" w:afterAutospacing="1"/>
        <w:rPr>
          <w:rFonts w:hAnsi="Times New Roman"/>
          <w:b/>
          <w:bCs/>
          <w:color w:val="000000"/>
        </w:rPr>
      </w:pPr>
      <w:r>
        <w:rPr>
          <w:rFonts w:hAnsi="Times New Roman"/>
          <w:b/>
          <w:bCs/>
          <w:color w:val="000000"/>
        </w:rPr>
        <w:t xml:space="preserve">                                                                </w:t>
      </w:r>
      <w:r w:rsidRPr="00021DFC">
        <w:rPr>
          <w:rFonts w:hAnsi="Times New Roman"/>
          <w:b/>
          <w:bCs/>
          <w:color w:val="000000"/>
        </w:rPr>
        <w:t>Программа</w:t>
      </w:r>
      <w:r w:rsidRPr="00021DFC">
        <w:rPr>
          <w:rFonts w:hAnsi="Times New Roman"/>
          <w:b/>
          <w:bCs/>
          <w:color w:val="000000"/>
        </w:rPr>
        <w:t xml:space="preserve"> </w:t>
      </w:r>
    </w:p>
    <w:p w:rsidR="001B23DC" w:rsidRDefault="001B23DC" w:rsidP="001B23DC">
      <w:pPr>
        <w:spacing w:before="100" w:beforeAutospacing="1" w:after="100" w:afterAutospacing="1"/>
        <w:jc w:val="center"/>
        <w:rPr>
          <w:rFonts w:hAnsi="Times New Roman"/>
          <w:b/>
          <w:bCs/>
          <w:color w:val="000000"/>
        </w:rPr>
      </w:pPr>
      <w:r w:rsidRPr="00021DFC">
        <w:rPr>
          <w:rFonts w:hAnsi="Times New Roman"/>
          <w:b/>
          <w:bCs/>
          <w:color w:val="000000"/>
        </w:rPr>
        <w:t>проведения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инструктажа</w:t>
      </w:r>
      <w:r w:rsidRPr="00021DFC">
        <w:rPr>
          <w:rFonts w:hAnsi="Times New Roman"/>
          <w:b/>
          <w:bCs/>
          <w:color w:val="000000"/>
        </w:rPr>
        <w:t xml:space="preserve">, </w:t>
      </w:r>
      <w:r w:rsidRPr="00021DFC">
        <w:rPr>
          <w:rFonts w:hAnsi="Times New Roman"/>
          <w:b/>
          <w:bCs/>
          <w:color w:val="000000"/>
        </w:rPr>
        <w:t>проверки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знаний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присвоения</w:t>
      </w:r>
      <w:r w:rsidRPr="00021DFC">
        <w:rPr>
          <w:rFonts w:hAnsi="Times New Roman"/>
          <w:b/>
          <w:bCs/>
          <w:color w:val="000000"/>
        </w:rPr>
        <w:t xml:space="preserve"> I</w:t>
      </w:r>
      <w:r w:rsidRPr="00021DFC">
        <w:rPr>
          <w:rFonts w:hAnsi="Times New Roman"/>
          <w:b/>
          <w:bCs/>
          <w:color w:val="000000"/>
        </w:rPr>
        <w:t> группы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по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электробезопасности</w:t>
      </w:r>
      <w:r w:rsidRPr="00021DFC">
        <w:rPr>
          <w:rFonts w:hAnsi="Times New Roman"/>
          <w:b/>
          <w:bCs/>
          <w:color w:val="000000"/>
        </w:rPr>
        <w:t xml:space="preserve"> </w:t>
      </w:r>
      <w:proofErr w:type="spellStart"/>
      <w:r w:rsidRPr="00021DFC">
        <w:rPr>
          <w:rFonts w:hAnsi="Times New Roman"/>
          <w:b/>
          <w:bCs/>
          <w:color w:val="000000"/>
        </w:rPr>
        <w:t>неэлектротехническому</w:t>
      </w:r>
      <w:proofErr w:type="spellEnd"/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персоналу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5702BE">
        <w:rPr>
          <w:rFonts w:cstheme="minorHAnsi"/>
          <w:b/>
          <w:bCs/>
          <w:color w:val="000000"/>
        </w:rPr>
        <w:t xml:space="preserve">муниципального бюджетного </w:t>
      </w:r>
      <w:proofErr w:type="gramStart"/>
      <w:r w:rsidRPr="005702BE">
        <w:rPr>
          <w:rFonts w:cstheme="minorHAnsi"/>
          <w:b/>
          <w:bCs/>
          <w:color w:val="000000"/>
        </w:rPr>
        <w:t>учреждения  дополнительного</w:t>
      </w:r>
      <w:proofErr w:type="gramEnd"/>
      <w:r w:rsidRPr="005702BE">
        <w:rPr>
          <w:rFonts w:cstheme="minorHAnsi"/>
          <w:b/>
          <w:bCs/>
          <w:color w:val="000000"/>
        </w:rPr>
        <w:t xml:space="preserve"> образования «Спортивная школа спортивно-оздоровительного центра» </w:t>
      </w:r>
      <w:proofErr w:type="spellStart"/>
      <w:r w:rsidRPr="005702BE">
        <w:rPr>
          <w:rFonts w:cstheme="minorHAnsi"/>
          <w:b/>
          <w:bCs/>
          <w:color w:val="000000"/>
        </w:rPr>
        <w:t>Усть-Кутского</w:t>
      </w:r>
      <w:proofErr w:type="spellEnd"/>
      <w:r w:rsidRPr="005702BE">
        <w:rPr>
          <w:rFonts w:cstheme="minorHAnsi"/>
          <w:b/>
          <w:bCs/>
          <w:color w:val="000000"/>
        </w:rPr>
        <w:t xml:space="preserve"> муниципального образования</w:t>
      </w:r>
    </w:p>
    <w:p w:rsidR="001B23DC" w:rsidRDefault="001B23DC" w:rsidP="001B23DC">
      <w:pPr>
        <w:pStyle w:val="a3"/>
        <w:ind w:firstLine="720"/>
        <w:jc w:val="both"/>
        <w:rPr>
          <w:rFonts w:eastAsiaTheme="minorHAnsi"/>
          <w:lang w:val="ru-RU" w:bidi="ar-SA"/>
        </w:rPr>
      </w:pPr>
      <w:r>
        <w:rPr>
          <w:rFonts w:eastAsiaTheme="minorHAnsi"/>
          <w:lang w:val="ru-RU" w:bidi="ar-SA"/>
        </w:rPr>
        <w:t>1.Настоящая П</w:t>
      </w:r>
      <w:r w:rsidRPr="005702BE">
        <w:rPr>
          <w:rFonts w:eastAsiaTheme="minorHAnsi"/>
          <w:lang w:val="ru-RU" w:bidi="ar-SA"/>
        </w:rPr>
        <w:t>рограмма</w:t>
      </w:r>
      <w:r w:rsidRPr="005702BE">
        <w:rPr>
          <w:rFonts w:eastAsiaTheme="minorHAnsi" w:hAnsi="Times New Roman"/>
          <w:lang w:val="ru-RU" w:bidi="ar-SA"/>
        </w:rPr>
        <w:t xml:space="preserve"> </w:t>
      </w:r>
      <w:r w:rsidRPr="00021DFC">
        <w:rPr>
          <w:rFonts w:eastAsiaTheme="minorHAnsi" w:hAnsi="Times New Roman"/>
          <w:lang w:val="ru-RU" w:bidi="ar-SA"/>
        </w:rPr>
        <w:t>проведения</w:t>
      </w:r>
      <w:r w:rsidRPr="00021DFC">
        <w:rPr>
          <w:rFonts w:eastAsiaTheme="minorHAnsi" w:hAnsi="Times New Roman"/>
          <w:lang w:val="ru-RU" w:bidi="ar-SA"/>
        </w:rPr>
        <w:t xml:space="preserve"> </w:t>
      </w:r>
      <w:r w:rsidRPr="00021DFC">
        <w:rPr>
          <w:rFonts w:eastAsiaTheme="minorHAnsi" w:hAnsi="Times New Roman"/>
          <w:lang w:val="ru-RU" w:bidi="ar-SA"/>
        </w:rPr>
        <w:t>инструктажа</w:t>
      </w:r>
      <w:r w:rsidRPr="00021DFC">
        <w:rPr>
          <w:rFonts w:eastAsiaTheme="minorHAnsi" w:hAnsi="Times New Roman"/>
          <w:lang w:val="ru-RU" w:bidi="ar-SA"/>
        </w:rPr>
        <w:t xml:space="preserve">, </w:t>
      </w:r>
      <w:r w:rsidRPr="00021DFC">
        <w:rPr>
          <w:rFonts w:eastAsiaTheme="minorHAnsi" w:hAnsi="Times New Roman"/>
          <w:lang w:val="ru-RU" w:bidi="ar-SA"/>
        </w:rPr>
        <w:t>проверки</w:t>
      </w:r>
      <w:r w:rsidRPr="00021DFC">
        <w:rPr>
          <w:rFonts w:eastAsiaTheme="minorHAnsi" w:hAnsi="Times New Roman"/>
          <w:lang w:val="ru-RU" w:bidi="ar-SA"/>
        </w:rPr>
        <w:t xml:space="preserve"> </w:t>
      </w:r>
      <w:r w:rsidRPr="00021DFC">
        <w:rPr>
          <w:rFonts w:eastAsiaTheme="minorHAnsi" w:hAnsi="Times New Roman"/>
          <w:lang w:val="ru-RU" w:bidi="ar-SA"/>
        </w:rPr>
        <w:t>знаний</w:t>
      </w:r>
      <w:r w:rsidRPr="00021DFC">
        <w:rPr>
          <w:rFonts w:eastAsiaTheme="minorHAnsi" w:hAnsi="Times New Roman"/>
          <w:lang w:val="ru-RU" w:bidi="ar-SA"/>
        </w:rPr>
        <w:t xml:space="preserve"> </w:t>
      </w:r>
      <w:r w:rsidRPr="00021DFC">
        <w:rPr>
          <w:rFonts w:eastAsiaTheme="minorHAnsi" w:hAnsi="Times New Roman"/>
          <w:lang w:val="ru-RU" w:bidi="ar-SA"/>
        </w:rPr>
        <w:t>и</w:t>
      </w:r>
      <w:r w:rsidRPr="00021DFC">
        <w:rPr>
          <w:rFonts w:eastAsiaTheme="minorHAnsi" w:hAnsi="Times New Roman"/>
          <w:lang w:val="ru-RU" w:bidi="ar-SA"/>
        </w:rPr>
        <w:t xml:space="preserve"> </w:t>
      </w:r>
      <w:r w:rsidRPr="00021DFC">
        <w:rPr>
          <w:rFonts w:eastAsiaTheme="minorHAnsi" w:hAnsi="Times New Roman"/>
          <w:lang w:val="ru-RU" w:bidi="ar-SA"/>
        </w:rPr>
        <w:t>присвоения</w:t>
      </w:r>
      <w:r w:rsidRPr="00021DFC">
        <w:rPr>
          <w:rFonts w:eastAsiaTheme="minorHAnsi" w:hAnsi="Times New Roman"/>
          <w:lang w:val="ru-RU" w:bidi="ar-SA"/>
        </w:rPr>
        <w:t xml:space="preserve"> </w:t>
      </w:r>
      <w:r w:rsidRPr="00021DFC">
        <w:rPr>
          <w:rFonts w:eastAsiaTheme="minorHAnsi" w:hAnsi="Times New Roman"/>
          <w:lang w:bidi="ar-SA"/>
        </w:rPr>
        <w:t>I</w:t>
      </w:r>
      <w:r w:rsidRPr="00021DFC">
        <w:rPr>
          <w:rFonts w:eastAsiaTheme="minorHAnsi" w:hAnsi="Times New Roman"/>
          <w:lang w:bidi="ar-SA"/>
        </w:rPr>
        <w:t> </w:t>
      </w:r>
      <w:r w:rsidRPr="00021DFC">
        <w:rPr>
          <w:rFonts w:eastAsiaTheme="minorHAnsi" w:hAnsi="Times New Roman"/>
          <w:lang w:val="ru-RU" w:bidi="ar-SA"/>
        </w:rPr>
        <w:t>группы</w:t>
      </w:r>
      <w:r w:rsidRPr="00021DFC">
        <w:rPr>
          <w:rFonts w:eastAsiaTheme="minorHAnsi" w:hAnsi="Times New Roman"/>
          <w:lang w:val="ru-RU" w:bidi="ar-SA"/>
        </w:rPr>
        <w:t xml:space="preserve"> </w:t>
      </w:r>
      <w:r w:rsidRPr="00021DFC">
        <w:rPr>
          <w:rFonts w:eastAsiaTheme="minorHAnsi" w:hAnsi="Times New Roman"/>
          <w:lang w:val="ru-RU" w:bidi="ar-SA"/>
        </w:rPr>
        <w:t>по</w:t>
      </w:r>
      <w:r w:rsidRPr="00021DFC">
        <w:rPr>
          <w:rFonts w:eastAsiaTheme="minorHAnsi" w:hAnsi="Times New Roman"/>
          <w:lang w:val="ru-RU" w:bidi="ar-SA"/>
        </w:rPr>
        <w:t xml:space="preserve"> </w:t>
      </w:r>
      <w:r w:rsidRPr="00021DFC">
        <w:rPr>
          <w:rFonts w:eastAsiaTheme="minorHAnsi" w:hAnsi="Times New Roman"/>
          <w:lang w:val="ru-RU" w:bidi="ar-SA"/>
        </w:rPr>
        <w:t>электробезопасности</w:t>
      </w:r>
      <w:r w:rsidRPr="00021DFC">
        <w:rPr>
          <w:rFonts w:eastAsiaTheme="minorHAnsi" w:hAnsi="Times New Roman"/>
          <w:lang w:val="ru-RU" w:bidi="ar-SA"/>
        </w:rPr>
        <w:t xml:space="preserve"> </w:t>
      </w:r>
      <w:proofErr w:type="spellStart"/>
      <w:r w:rsidRPr="00021DFC">
        <w:rPr>
          <w:rFonts w:eastAsiaTheme="minorHAnsi" w:hAnsi="Times New Roman"/>
          <w:lang w:val="ru-RU" w:bidi="ar-SA"/>
        </w:rPr>
        <w:t>неэлектротехническому</w:t>
      </w:r>
      <w:proofErr w:type="spellEnd"/>
      <w:r w:rsidRPr="00021DFC">
        <w:rPr>
          <w:rFonts w:eastAsiaTheme="minorHAnsi" w:hAnsi="Times New Roman"/>
          <w:lang w:val="ru-RU" w:bidi="ar-SA"/>
        </w:rPr>
        <w:t xml:space="preserve"> </w:t>
      </w:r>
      <w:r w:rsidRPr="00021DFC">
        <w:rPr>
          <w:rFonts w:eastAsiaTheme="minorHAnsi" w:hAnsi="Times New Roman"/>
          <w:lang w:val="ru-RU" w:bidi="ar-SA"/>
        </w:rPr>
        <w:t>персоналу</w:t>
      </w:r>
      <w:r w:rsidRPr="00021DFC">
        <w:rPr>
          <w:rFonts w:eastAsiaTheme="minorHAnsi" w:hAnsi="Times New Roman"/>
          <w:lang w:val="ru-RU" w:bidi="ar-SA"/>
        </w:rPr>
        <w:t xml:space="preserve"> </w:t>
      </w:r>
      <w:r w:rsidRPr="005702BE">
        <w:rPr>
          <w:rFonts w:cstheme="minorHAnsi"/>
          <w:szCs w:val="24"/>
          <w:lang w:val="ru-RU"/>
        </w:rPr>
        <w:t xml:space="preserve">муниципального бюджетного </w:t>
      </w:r>
      <w:proofErr w:type="gramStart"/>
      <w:r w:rsidRPr="005702BE">
        <w:rPr>
          <w:rFonts w:cstheme="minorHAnsi"/>
          <w:szCs w:val="24"/>
          <w:lang w:val="ru-RU"/>
        </w:rPr>
        <w:t>учреждения  дополнительного</w:t>
      </w:r>
      <w:proofErr w:type="gramEnd"/>
      <w:r w:rsidRPr="005702BE">
        <w:rPr>
          <w:rFonts w:cstheme="minorHAnsi"/>
          <w:szCs w:val="24"/>
          <w:lang w:val="ru-RU"/>
        </w:rPr>
        <w:t xml:space="preserve"> образования «Спортивная школа спортивно-оздоровительного центра» </w:t>
      </w:r>
      <w:proofErr w:type="spellStart"/>
      <w:r w:rsidRPr="005702BE">
        <w:rPr>
          <w:rFonts w:cstheme="minorHAnsi"/>
          <w:szCs w:val="24"/>
          <w:lang w:val="ru-RU"/>
        </w:rPr>
        <w:t>Усть-Кутского</w:t>
      </w:r>
      <w:proofErr w:type="spellEnd"/>
      <w:r w:rsidRPr="005702BE">
        <w:rPr>
          <w:rFonts w:cstheme="minorHAnsi"/>
          <w:szCs w:val="24"/>
          <w:lang w:val="ru-RU"/>
        </w:rPr>
        <w:t xml:space="preserve"> муниципального образования</w:t>
      </w:r>
      <w:r>
        <w:rPr>
          <w:rFonts w:cstheme="minorHAnsi"/>
          <w:lang w:val="ru-RU"/>
        </w:rPr>
        <w:t xml:space="preserve"> (далее по тексту- Учреждение) </w:t>
      </w:r>
      <w:r w:rsidRPr="005702BE">
        <w:rPr>
          <w:rFonts w:eastAsiaTheme="minorHAnsi"/>
          <w:lang w:val="ru-RU" w:bidi="ar-SA"/>
        </w:rPr>
        <w:t>разработана в</w:t>
      </w:r>
      <w:r w:rsidRPr="005702BE">
        <w:rPr>
          <w:rFonts w:eastAsiaTheme="minorHAnsi"/>
          <w:lang w:bidi="ar-SA"/>
        </w:rPr>
        <w:t> </w:t>
      </w:r>
      <w:r w:rsidRPr="005702BE">
        <w:rPr>
          <w:rFonts w:eastAsiaTheme="minorHAnsi"/>
          <w:lang w:val="ru-RU" w:bidi="ar-SA"/>
        </w:rPr>
        <w:t>соответствии с Правилами по охране труда Минтруда России от 15.12.2020 № 903н.</w:t>
      </w:r>
    </w:p>
    <w:p w:rsidR="001B23DC" w:rsidRPr="005702BE" w:rsidRDefault="001B23DC" w:rsidP="001B23DC">
      <w:pPr>
        <w:pStyle w:val="a3"/>
        <w:ind w:firstLine="720"/>
        <w:jc w:val="both"/>
        <w:rPr>
          <w:rFonts w:eastAsiaTheme="minorHAnsi" w:hAnsi="Times New Roman"/>
          <w:lang w:val="ru-RU" w:bidi="ar-SA"/>
        </w:rPr>
      </w:pPr>
      <w:r>
        <w:rPr>
          <w:rFonts w:eastAsiaTheme="minorHAnsi"/>
          <w:lang w:val="ru-RU" w:bidi="ar-SA"/>
        </w:rPr>
        <w:t>2.</w:t>
      </w:r>
      <w:r w:rsidRPr="00021DFC">
        <w:rPr>
          <w:rFonts w:eastAsiaTheme="minorHAnsi"/>
          <w:lang w:val="ru-RU" w:bidi="ar-SA"/>
        </w:rPr>
        <w:t xml:space="preserve">В соответствии с Правилами по охране труда Минтруда России от 15.12.2020 № 903н группа </w:t>
      </w:r>
      <w:r w:rsidRPr="00021DFC">
        <w:rPr>
          <w:rFonts w:eastAsiaTheme="minorHAnsi"/>
          <w:lang w:bidi="ar-SA"/>
        </w:rPr>
        <w:t>I</w:t>
      </w:r>
      <w:r w:rsidRPr="00021DFC">
        <w:rPr>
          <w:rFonts w:eastAsiaTheme="minorHAnsi"/>
          <w:lang w:val="ru-RU" w:bidi="ar-SA"/>
        </w:rPr>
        <w:t xml:space="preserve"> по электробезопасности присваивается </w:t>
      </w:r>
      <w:proofErr w:type="spellStart"/>
      <w:r w:rsidRPr="00021DFC">
        <w:rPr>
          <w:rFonts w:eastAsiaTheme="minorHAnsi"/>
          <w:lang w:val="ru-RU" w:bidi="ar-SA"/>
        </w:rPr>
        <w:t>неэлектротехническому</w:t>
      </w:r>
      <w:proofErr w:type="spellEnd"/>
      <w:r w:rsidRPr="00021DFC">
        <w:rPr>
          <w:rFonts w:eastAsiaTheme="minorHAnsi"/>
          <w:lang w:val="ru-RU" w:bidi="ar-SA"/>
        </w:rPr>
        <w:t xml:space="preserve"> персоналу (из числа персонала, не относящегося к электротехническому и </w:t>
      </w:r>
      <w:proofErr w:type="spellStart"/>
      <w:r w:rsidRPr="00021DFC">
        <w:rPr>
          <w:rFonts w:eastAsiaTheme="minorHAnsi"/>
          <w:lang w:val="ru-RU" w:bidi="ar-SA"/>
        </w:rPr>
        <w:t>электротехнологическому</w:t>
      </w:r>
      <w:proofErr w:type="spellEnd"/>
      <w:r w:rsidRPr="00021DFC">
        <w:rPr>
          <w:rFonts w:eastAsiaTheme="minorHAnsi"/>
          <w:lang w:val="ru-RU" w:bidi="ar-SA"/>
        </w:rPr>
        <w:t xml:space="preserve"> персоналу, выполняющие работы, при которых может возникнуть опасность поражения электрическим током).</w:t>
      </w:r>
    </w:p>
    <w:p w:rsidR="001B23DC" w:rsidRPr="00021DFC" w:rsidRDefault="001B23DC" w:rsidP="001B23DC">
      <w:pPr>
        <w:pStyle w:val="a3"/>
        <w:ind w:firstLine="720"/>
        <w:jc w:val="both"/>
        <w:rPr>
          <w:rFonts w:eastAsiaTheme="minorHAnsi"/>
          <w:lang w:val="ru-RU" w:bidi="ar-SA"/>
        </w:rPr>
      </w:pPr>
      <w:r>
        <w:rPr>
          <w:rFonts w:eastAsiaTheme="minorHAnsi"/>
          <w:lang w:val="ru-RU" w:bidi="ar-SA"/>
        </w:rPr>
        <w:t>3.</w:t>
      </w:r>
      <w:r w:rsidRPr="00021DFC">
        <w:rPr>
          <w:rFonts w:eastAsiaTheme="minorHAnsi"/>
          <w:lang w:val="ru-RU" w:bidi="ar-SA"/>
        </w:rPr>
        <w:t xml:space="preserve">Перечень должностей, рабочих мест, на которых для выполнения работы необходимо присвоение работникам группы </w:t>
      </w:r>
      <w:r w:rsidRPr="00021DFC">
        <w:rPr>
          <w:rFonts w:eastAsiaTheme="minorHAnsi"/>
          <w:lang w:bidi="ar-SA"/>
        </w:rPr>
        <w:t>I</w:t>
      </w:r>
      <w:r w:rsidRPr="00021DFC">
        <w:rPr>
          <w:rFonts w:eastAsiaTheme="minorHAnsi"/>
          <w:lang w:val="ru-RU" w:bidi="ar-SA"/>
        </w:rPr>
        <w:t xml:space="preserve"> по электробезопасности, определяет </w:t>
      </w:r>
      <w:r>
        <w:rPr>
          <w:rFonts w:eastAsiaTheme="minorHAnsi"/>
          <w:lang w:val="ru-RU" w:bidi="ar-SA"/>
        </w:rPr>
        <w:t>директор Учреждения</w:t>
      </w:r>
    </w:p>
    <w:p w:rsidR="001B23DC" w:rsidRPr="00021DFC" w:rsidRDefault="001B23DC" w:rsidP="001B23DC">
      <w:pPr>
        <w:pStyle w:val="a3"/>
        <w:ind w:firstLine="720"/>
        <w:jc w:val="both"/>
        <w:rPr>
          <w:rFonts w:eastAsiaTheme="minorHAnsi"/>
          <w:lang w:val="ru-RU" w:bidi="ar-SA"/>
        </w:rPr>
      </w:pPr>
      <w:r>
        <w:rPr>
          <w:rFonts w:eastAsiaTheme="minorHAnsi"/>
          <w:lang w:val="ru-RU" w:bidi="ar-SA"/>
        </w:rPr>
        <w:t>4.</w:t>
      </w:r>
      <w:r w:rsidRPr="00021DFC">
        <w:rPr>
          <w:rFonts w:eastAsiaTheme="minorHAnsi"/>
          <w:lang w:val="ru-RU" w:bidi="ar-SA"/>
        </w:rPr>
        <w:t xml:space="preserve">Персоналу, усвоившему требования по электробезопасности, относящиеся к его производственной деятельности, присваивается группа </w:t>
      </w:r>
      <w:r w:rsidRPr="00021DFC">
        <w:rPr>
          <w:rFonts w:eastAsiaTheme="minorHAnsi"/>
          <w:lang w:bidi="ar-SA"/>
        </w:rPr>
        <w:t>I</w:t>
      </w:r>
      <w:r w:rsidRPr="00021DFC">
        <w:rPr>
          <w:rFonts w:eastAsiaTheme="minorHAnsi"/>
          <w:lang w:val="ru-RU" w:bidi="ar-SA"/>
        </w:rPr>
        <w:t xml:space="preserve"> по электробезопасности с оформлением в журнале, в котором указываются фамилия, имя, отчество (при наличии) работника, его должность, дата присвоения группы </w:t>
      </w:r>
      <w:r w:rsidRPr="00021DFC">
        <w:rPr>
          <w:rFonts w:eastAsiaTheme="minorHAnsi"/>
          <w:lang w:bidi="ar-SA"/>
        </w:rPr>
        <w:t>I</w:t>
      </w:r>
      <w:r w:rsidRPr="00021DFC">
        <w:rPr>
          <w:rFonts w:eastAsiaTheme="minorHAnsi"/>
          <w:lang w:val="ru-RU" w:bidi="ar-SA"/>
        </w:rPr>
        <w:t xml:space="preserve"> по электробезопасности, подпись проверяемого и проверяющего.</w:t>
      </w:r>
    </w:p>
    <w:p w:rsidR="001B23DC" w:rsidRPr="00021DFC" w:rsidRDefault="001B23DC" w:rsidP="001B23DC">
      <w:pPr>
        <w:pStyle w:val="a3"/>
        <w:ind w:firstLine="720"/>
        <w:jc w:val="both"/>
        <w:rPr>
          <w:rFonts w:eastAsiaTheme="minorHAnsi"/>
          <w:lang w:val="ru-RU" w:bidi="ar-SA"/>
        </w:rPr>
      </w:pPr>
      <w:r>
        <w:rPr>
          <w:rFonts w:eastAsiaTheme="minorHAnsi"/>
          <w:lang w:val="ru-RU" w:bidi="ar-SA"/>
        </w:rPr>
        <w:t>5.</w:t>
      </w:r>
      <w:r w:rsidRPr="00021DFC">
        <w:rPr>
          <w:rFonts w:eastAsiaTheme="minorHAnsi"/>
          <w:lang w:val="ru-RU" w:bidi="ar-SA"/>
        </w:rPr>
        <w:t xml:space="preserve">Присвоение группы </w:t>
      </w:r>
      <w:r w:rsidRPr="00021DFC">
        <w:rPr>
          <w:rFonts w:eastAsiaTheme="minorHAnsi"/>
          <w:lang w:bidi="ar-SA"/>
        </w:rPr>
        <w:t>I</w:t>
      </w:r>
      <w:r w:rsidRPr="00021DFC">
        <w:rPr>
          <w:rFonts w:eastAsiaTheme="minorHAnsi"/>
          <w:lang w:val="ru-RU" w:bidi="ar-SA"/>
        </w:rPr>
        <w:t xml:space="preserve"> по электробезопасности производится путем проведения инструктажа, который должен завершаться проверкой знаний в форме устного опроса и (при необходимости) проверкой приобретенных навыков безопасных способов работы и оказания первой помощи при поражении электрическим током.</w:t>
      </w:r>
    </w:p>
    <w:p w:rsidR="001B23DC" w:rsidRPr="00021DFC" w:rsidRDefault="001B23DC" w:rsidP="001B23DC">
      <w:pPr>
        <w:pStyle w:val="a3"/>
        <w:ind w:firstLine="720"/>
        <w:rPr>
          <w:rFonts w:eastAsiaTheme="minorHAnsi"/>
          <w:lang w:val="ru-RU" w:bidi="ar-SA"/>
        </w:rPr>
      </w:pPr>
      <w:r>
        <w:rPr>
          <w:rFonts w:eastAsiaTheme="minorHAnsi"/>
          <w:lang w:val="ru-RU" w:bidi="ar-SA"/>
        </w:rPr>
        <w:t>6.</w:t>
      </w:r>
      <w:r w:rsidRPr="00021DFC">
        <w:rPr>
          <w:rFonts w:eastAsiaTheme="minorHAnsi"/>
          <w:lang w:val="ru-RU" w:bidi="ar-SA"/>
        </w:rPr>
        <w:t xml:space="preserve">Присвоение </w:t>
      </w:r>
      <w:r w:rsidRPr="00021DFC">
        <w:rPr>
          <w:rFonts w:eastAsiaTheme="minorHAnsi"/>
          <w:lang w:bidi="ar-SA"/>
        </w:rPr>
        <w:t>I</w:t>
      </w:r>
      <w:r w:rsidRPr="00021DFC">
        <w:rPr>
          <w:rFonts w:eastAsiaTheme="minorHAnsi"/>
          <w:lang w:val="ru-RU" w:bidi="ar-SA"/>
        </w:rPr>
        <w:t xml:space="preserve"> группы по электробезопасности проводится работником из числа электротехнического персонала, имеющего группу </w:t>
      </w:r>
      <w:r w:rsidRPr="00021DFC">
        <w:rPr>
          <w:rFonts w:eastAsiaTheme="minorHAnsi"/>
          <w:lang w:bidi="ar-SA"/>
        </w:rPr>
        <w:t>III</w:t>
      </w:r>
      <w:r w:rsidRPr="00021DFC">
        <w:rPr>
          <w:rFonts w:eastAsiaTheme="minorHAnsi"/>
          <w:lang w:val="ru-RU" w:bidi="ar-SA"/>
        </w:rPr>
        <w:t xml:space="preserve"> по электробезопасности или специалистом по охране труда, имеющим группу </w:t>
      </w:r>
      <w:r w:rsidRPr="00021DFC">
        <w:rPr>
          <w:rFonts w:eastAsiaTheme="minorHAnsi"/>
          <w:lang w:bidi="ar-SA"/>
        </w:rPr>
        <w:t>IV</w:t>
      </w:r>
      <w:r w:rsidRPr="00021DFC">
        <w:rPr>
          <w:rFonts w:eastAsiaTheme="minorHAnsi"/>
          <w:lang w:val="ru-RU" w:bidi="ar-SA"/>
        </w:rPr>
        <w:t xml:space="preserve"> по электробезопасности или выше, назначенным распоряжением руководителя организации.</w:t>
      </w:r>
    </w:p>
    <w:p w:rsidR="001B23DC" w:rsidRPr="00021DFC" w:rsidRDefault="001B23DC" w:rsidP="001B23D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>Программа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проведения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инструктажа</w:t>
      </w:r>
      <w:r w:rsidRPr="00021DFC">
        <w:rPr>
          <w:rFonts w:hAnsi="Times New Roman"/>
          <w:b/>
          <w:bCs/>
          <w:color w:val="000000"/>
        </w:rPr>
        <w:t xml:space="preserve">, </w:t>
      </w:r>
      <w:r w:rsidRPr="00021DFC">
        <w:rPr>
          <w:rFonts w:hAnsi="Times New Roman"/>
          <w:b/>
          <w:bCs/>
          <w:color w:val="000000"/>
        </w:rPr>
        <w:t>проверки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знаний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присвоения</w:t>
      </w:r>
      <w:r w:rsidRPr="00021DFC">
        <w:rPr>
          <w:rFonts w:hAnsi="Times New Roman"/>
          <w:b/>
          <w:bCs/>
          <w:color w:val="000000"/>
        </w:rPr>
        <w:t xml:space="preserve"> I </w:t>
      </w:r>
      <w:r w:rsidRPr="00021DFC">
        <w:rPr>
          <w:rFonts w:hAnsi="Times New Roman"/>
          <w:b/>
          <w:bCs/>
          <w:color w:val="000000"/>
        </w:rPr>
        <w:t>группы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по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электробезопасности</w:t>
      </w:r>
      <w:r w:rsidRPr="00021DFC">
        <w:rPr>
          <w:rFonts w:hAnsi="Times New Roman"/>
          <w:b/>
          <w:bCs/>
          <w:color w:val="000000"/>
        </w:rPr>
        <w:t xml:space="preserve"> </w:t>
      </w:r>
      <w:proofErr w:type="spellStart"/>
      <w:r w:rsidRPr="00021DFC">
        <w:rPr>
          <w:rFonts w:hAnsi="Times New Roman"/>
          <w:b/>
          <w:bCs/>
          <w:color w:val="000000"/>
        </w:rPr>
        <w:t>неэлектротехническому</w:t>
      </w:r>
      <w:proofErr w:type="spellEnd"/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персоналу</w:t>
      </w:r>
      <w:r w:rsidRPr="00021DFC"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Учреждения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90"/>
        <w:gridCol w:w="949"/>
      </w:tblGrid>
      <w:tr w:rsidR="001B23DC" w:rsidRPr="00021DFC" w:rsidTr="00D44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Время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мин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b/>
                <w:bCs/>
                <w:color w:val="000000"/>
              </w:rPr>
              <w:t xml:space="preserve">I. </w:t>
            </w:r>
            <w:r w:rsidRPr="00021DFC">
              <w:rPr>
                <w:rFonts w:hAnsi="Times New Roman"/>
                <w:b/>
                <w:bCs/>
                <w:color w:val="000000"/>
              </w:rPr>
              <w:t>Теоретическая</w:t>
            </w:r>
            <w:r w:rsidRPr="00021DFC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021DFC">
              <w:rPr>
                <w:rFonts w:hAnsi="Times New Roman"/>
                <w:b/>
                <w:bCs/>
                <w:color w:val="000000"/>
              </w:rPr>
              <w:t>часть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b/>
                <w:bCs/>
                <w:color w:val="000000"/>
              </w:rPr>
              <w:t>100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1. </w:t>
            </w:r>
            <w:r w:rsidRPr="00021DFC">
              <w:rPr>
                <w:rFonts w:hAnsi="Times New Roman"/>
                <w:color w:val="000000"/>
              </w:rPr>
              <w:t>Лекционный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материал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об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опасности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электрического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тока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последствиях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его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воздействия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на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человека</w:t>
            </w:r>
            <w:r w:rsidRPr="00021DFC">
              <w:rPr>
                <w:rFonts w:hAnsi="Times New Roman"/>
                <w:color w:val="000000"/>
              </w:rPr>
              <w:t>.</w:t>
            </w:r>
          </w:p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lastRenderedPageBreak/>
              <w:t xml:space="preserve">1.1. </w:t>
            </w:r>
            <w:r w:rsidRPr="00021DFC">
              <w:rPr>
                <w:rFonts w:hAnsi="Times New Roman"/>
                <w:color w:val="000000"/>
              </w:rPr>
              <w:t>Общие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сведения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об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опасности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электрического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тока</w:t>
            </w:r>
            <w:r w:rsidRPr="00021DFC">
              <w:rPr>
                <w:rFonts w:hAnsi="Times New Roman"/>
                <w:color w:val="000000"/>
              </w:rPr>
              <w:t>.</w:t>
            </w:r>
          </w:p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1.2. </w:t>
            </w:r>
            <w:r w:rsidRPr="00021DFC">
              <w:rPr>
                <w:rFonts w:hAnsi="Times New Roman"/>
                <w:color w:val="000000"/>
              </w:rPr>
              <w:t>Последствия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воздействия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тока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на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человека</w:t>
            </w:r>
            <w:r w:rsidRPr="00021DFC">
              <w:rPr>
                <w:rFonts w:hAnsi="Times New Roman"/>
                <w:color w:val="000000"/>
              </w:rPr>
              <w:t>.</w:t>
            </w:r>
          </w:p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1.3. </w:t>
            </w:r>
            <w:r w:rsidRPr="00021DFC">
              <w:rPr>
                <w:rFonts w:hAnsi="Times New Roman"/>
                <w:color w:val="000000"/>
              </w:rPr>
              <w:t>Понятие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шагового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напряжения</w:t>
            </w:r>
            <w:r w:rsidRPr="00021DFC">
              <w:rPr>
                <w:rFonts w:hAnsi="Times New Roman"/>
                <w:color w:val="000000"/>
              </w:rPr>
              <w:t>.</w:t>
            </w:r>
          </w:p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1.4. </w:t>
            </w:r>
            <w:r w:rsidRPr="00021DFC">
              <w:rPr>
                <w:rFonts w:hAnsi="Times New Roman"/>
                <w:color w:val="000000"/>
              </w:rPr>
              <w:t>Основные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причины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поражения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током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профессиональные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риски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на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рабочем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месте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lastRenderedPageBreak/>
              <w:t>10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lastRenderedPageBreak/>
              <w:t xml:space="preserve">2. </w:t>
            </w:r>
            <w:r w:rsidRPr="00021DFC">
              <w:rPr>
                <w:rFonts w:hAnsi="Times New Roman"/>
                <w:color w:val="000000"/>
              </w:rPr>
              <w:t>Общие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требования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электробезопасности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для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работников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Учреждения</w:t>
            </w:r>
          </w:p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2.1. </w:t>
            </w:r>
            <w:r w:rsidRPr="00021DFC">
              <w:rPr>
                <w:rFonts w:hAnsi="Times New Roman"/>
                <w:color w:val="000000"/>
              </w:rPr>
              <w:t>При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нахождении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работника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офисных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помещениях</w:t>
            </w:r>
            <w:r w:rsidRPr="00021DFC">
              <w:rPr>
                <w:rFonts w:hAnsi="Times New Roman"/>
                <w:color w:val="000000"/>
              </w:rPr>
              <w:t>.</w:t>
            </w:r>
          </w:p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2.2. </w:t>
            </w:r>
            <w:r w:rsidRPr="00021DFC">
              <w:rPr>
                <w:rFonts w:hAnsi="Times New Roman"/>
                <w:color w:val="000000"/>
              </w:rPr>
              <w:t>При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эксплуатации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персональных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компьютеров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оргтехники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бытовых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электрических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приборов</w:t>
            </w:r>
            <w:r w:rsidRPr="00021DFC">
              <w:rPr>
                <w:rFonts w:hAnsi="Times New Roman"/>
                <w:color w:val="000000"/>
              </w:rPr>
              <w:t>.</w:t>
            </w:r>
          </w:p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2.3. </w:t>
            </w:r>
            <w:r w:rsidRPr="00021DFC">
              <w:rPr>
                <w:rFonts w:hAnsi="Times New Roman"/>
                <w:color w:val="000000"/>
              </w:rPr>
              <w:t>Назначение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табличек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плакатов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знаков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электробезопасности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установленных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</w:t>
            </w:r>
            <w:r w:rsidRPr="00021DFC">
              <w:rPr>
                <w:rFonts w:hAnsi="Times New Roman"/>
                <w:color w:val="000000"/>
              </w:rPr>
              <w:t xml:space="preserve"> (</w:t>
            </w:r>
            <w:r w:rsidRPr="00021DFC">
              <w:rPr>
                <w:rFonts w:hAnsi="Times New Roman"/>
                <w:color w:val="000000"/>
              </w:rPr>
              <w:t>на</w:t>
            </w:r>
            <w:r w:rsidRPr="00021DFC">
              <w:rPr>
                <w:rFonts w:hAnsi="Times New Roman"/>
                <w:color w:val="000000"/>
              </w:rPr>
              <w:t xml:space="preserve">) </w:t>
            </w:r>
            <w:r w:rsidRPr="00021DFC">
              <w:rPr>
                <w:rFonts w:hAnsi="Times New Roman"/>
                <w:color w:val="000000"/>
              </w:rPr>
              <w:t>зданиях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сооружениях</w:t>
            </w:r>
            <w:r w:rsidRPr="00021DFC">
              <w:rPr>
                <w:rFonts w:hAnsi="Times New Roman"/>
                <w:color w:val="000000"/>
              </w:rPr>
              <w:t>.</w:t>
            </w:r>
          </w:p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2.4. </w:t>
            </w:r>
            <w:r w:rsidRPr="00021DFC">
              <w:rPr>
                <w:rFonts w:hAnsi="Times New Roman"/>
                <w:color w:val="000000"/>
              </w:rPr>
              <w:t>Порядок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действий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работника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самостоятельному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освобождению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от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воздействия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электрического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тока</w:t>
            </w:r>
            <w:r w:rsidRPr="00021DFC">
              <w:rPr>
                <w:rFonts w:hAnsi="Times New Roman"/>
                <w:color w:val="000000"/>
              </w:rPr>
              <w:t>.</w:t>
            </w:r>
          </w:p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2.5. </w:t>
            </w:r>
            <w:r w:rsidRPr="00021DFC">
              <w:rPr>
                <w:rFonts w:hAnsi="Times New Roman"/>
                <w:color w:val="000000"/>
              </w:rPr>
              <w:t>Порядок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действий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освобождении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пострадавшего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от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воздействия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тока</w:t>
            </w:r>
            <w:r w:rsidRPr="00021DFC">
              <w:rPr>
                <w:rFonts w:hAnsi="Times New Roman"/>
                <w:color w:val="000000"/>
              </w:rPr>
              <w:t>.</w:t>
            </w:r>
          </w:p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2.6. </w:t>
            </w:r>
            <w:r w:rsidRPr="00021DFC">
              <w:rPr>
                <w:rFonts w:hAnsi="Times New Roman"/>
                <w:color w:val="000000"/>
              </w:rPr>
              <w:t>Порядок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оказания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первой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помощи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работнику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пострадавшему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от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воздействия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электрического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тока</w:t>
            </w:r>
            <w:r w:rsidRPr="00021DFC">
              <w:rPr>
                <w:rFonts w:hAnsi="Times New Roman"/>
                <w:color w:val="000000"/>
              </w:rPr>
              <w:t>.</w:t>
            </w:r>
          </w:p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2.7. </w:t>
            </w:r>
            <w:r w:rsidRPr="00021DFC">
              <w:rPr>
                <w:rFonts w:hAnsi="Times New Roman"/>
                <w:color w:val="000000"/>
              </w:rPr>
              <w:t>Ответственность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работников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за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невыполнение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требований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30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3. </w:t>
            </w:r>
            <w:r w:rsidRPr="00021DFC">
              <w:rPr>
                <w:rFonts w:hAnsi="Times New Roman"/>
                <w:color w:val="000000"/>
              </w:rPr>
              <w:t>Назначение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техническая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характеристика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устройство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порядок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приведения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действие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первичных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средств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пожаротушения</w:t>
            </w:r>
            <w:r w:rsidRPr="00021DFC">
              <w:rPr>
                <w:rFonts w:hAnsi="Times New Roman"/>
                <w:color w:val="000000"/>
              </w:rPr>
              <w:t xml:space="preserve"> (</w:t>
            </w:r>
            <w:r w:rsidRPr="00021DFC">
              <w:rPr>
                <w:rFonts w:hAnsi="Times New Roman"/>
                <w:color w:val="000000"/>
              </w:rPr>
              <w:t>огнетушители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пожарные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краны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др</w:t>
            </w:r>
            <w:r w:rsidRPr="00021DFC">
              <w:rPr>
                <w:rFonts w:hAnsi="Times New Roman"/>
                <w:color w:val="000000"/>
              </w:rPr>
              <w:t xml:space="preserve">.) </w:t>
            </w:r>
            <w:r w:rsidRPr="00021DFC">
              <w:rPr>
                <w:rFonts w:hAnsi="Times New Roman"/>
                <w:color w:val="000000"/>
              </w:rPr>
              <w:t>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тактические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приемы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тушения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с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их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помощью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20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4. </w:t>
            </w:r>
            <w:r w:rsidRPr="00021DFC">
              <w:rPr>
                <w:rFonts w:hAnsi="Times New Roman"/>
                <w:color w:val="000000"/>
              </w:rPr>
              <w:t>Примеры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нарушений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требований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структурных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подразделениях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других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организациях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10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5. </w:t>
            </w:r>
            <w:r w:rsidRPr="00021DFC">
              <w:rPr>
                <w:rFonts w:hAnsi="Times New Roman"/>
                <w:color w:val="000000"/>
              </w:rPr>
              <w:t>Проверка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приобретенных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теоретических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знаний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вышеуказанным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вопросам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30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Перерыв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10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b/>
                <w:bCs/>
                <w:color w:val="000000"/>
              </w:rPr>
              <w:t xml:space="preserve">II. </w:t>
            </w:r>
            <w:r w:rsidRPr="00021DFC">
              <w:rPr>
                <w:rFonts w:hAnsi="Times New Roman"/>
                <w:b/>
                <w:bCs/>
                <w:color w:val="000000"/>
              </w:rPr>
              <w:t>Практическая</w:t>
            </w:r>
            <w:r w:rsidRPr="00021DFC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021DFC">
              <w:rPr>
                <w:rFonts w:hAnsi="Times New Roman"/>
                <w:b/>
                <w:bCs/>
                <w:color w:val="000000"/>
              </w:rPr>
              <w:t>часть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b/>
                <w:bCs/>
                <w:color w:val="000000"/>
              </w:rPr>
              <w:t>120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1. </w:t>
            </w:r>
            <w:r w:rsidRPr="00021DFC">
              <w:rPr>
                <w:rFonts w:hAnsi="Times New Roman"/>
                <w:color w:val="000000"/>
              </w:rPr>
              <w:t>Показ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приемов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безопасной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эксплуатации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персональных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компьютеров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оргтехники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бытовых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электрических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приборов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20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2. </w:t>
            </w:r>
            <w:r w:rsidRPr="00021DFC">
              <w:rPr>
                <w:rFonts w:hAnsi="Times New Roman"/>
                <w:color w:val="000000"/>
              </w:rPr>
              <w:t>Показ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безопасных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действий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работника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самостоятельному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освобождению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от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воздействия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электрического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тока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5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3. </w:t>
            </w:r>
            <w:r w:rsidRPr="00021DFC">
              <w:rPr>
                <w:rFonts w:hAnsi="Times New Roman"/>
                <w:color w:val="000000"/>
              </w:rPr>
              <w:t>Показ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безопасных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действий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освобождении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пострадавшего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от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воздействия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тока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10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4. </w:t>
            </w:r>
            <w:r w:rsidRPr="00021DFC">
              <w:rPr>
                <w:rFonts w:hAnsi="Times New Roman"/>
                <w:color w:val="000000"/>
              </w:rPr>
              <w:t>Показ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приемов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приведения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действие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первичных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средств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пожаротушения</w:t>
            </w:r>
            <w:r w:rsidRPr="00021DFC">
              <w:rPr>
                <w:rFonts w:hAnsi="Times New Roman"/>
                <w:color w:val="000000"/>
              </w:rPr>
              <w:t xml:space="preserve"> (</w:t>
            </w:r>
            <w:r w:rsidRPr="00021DFC">
              <w:rPr>
                <w:rFonts w:hAnsi="Times New Roman"/>
                <w:color w:val="000000"/>
              </w:rPr>
              <w:t>огнетушители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пожарные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краны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др</w:t>
            </w:r>
            <w:r w:rsidRPr="00021DFC">
              <w:rPr>
                <w:rFonts w:hAnsi="Times New Roman"/>
                <w:color w:val="000000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20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5. </w:t>
            </w:r>
            <w:r w:rsidRPr="00021DFC">
              <w:rPr>
                <w:rFonts w:hAnsi="Times New Roman"/>
                <w:color w:val="000000"/>
              </w:rPr>
              <w:t>Показ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приемов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оказания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первой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помощи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работнику</w:t>
            </w:r>
            <w:r w:rsidRPr="00021DFC">
              <w:rPr>
                <w:rFonts w:hAnsi="Times New Roman"/>
                <w:color w:val="000000"/>
              </w:rPr>
              <w:t xml:space="preserve">, </w:t>
            </w:r>
            <w:r w:rsidRPr="00021DFC">
              <w:rPr>
                <w:rFonts w:hAnsi="Times New Roman"/>
                <w:color w:val="000000"/>
              </w:rPr>
              <w:t>пострадавшему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от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воздействия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электрического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тока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25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lastRenderedPageBreak/>
              <w:t xml:space="preserve">6. </w:t>
            </w:r>
            <w:r w:rsidRPr="00021DFC">
              <w:rPr>
                <w:rFonts w:hAnsi="Times New Roman"/>
                <w:color w:val="000000"/>
              </w:rPr>
              <w:t>Показ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приемов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оперативного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правильного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сообщения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телефону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службы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экстренного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и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аварийного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вызова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10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7. </w:t>
            </w:r>
            <w:r w:rsidRPr="00021DFC">
              <w:rPr>
                <w:rFonts w:hAnsi="Times New Roman"/>
                <w:color w:val="000000"/>
              </w:rPr>
              <w:t>Проверка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приобретенных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практических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навыков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30</w:t>
            </w:r>
          </w:p>
        </w:tc>
      </w:tr>
      <w:tr w:rsidR="001B23DC" w:rsidRPr="009577B3" w:rsidTr="00D44BCB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 xml:space="preserve">III. </w:t>
            </w:r>
            <w:r w:rsidRPr="00021DFC">
              <w:rPr>
                <w:rFonts w:hAnsi="Times New Roman"/>
                <w:color w:val="000000"/>
              </w:rPr>
              <w:t>Присвоение</w:t>
            </w:r>
            <w:r w:rsidRPr="00021DFC">
              <w:rPr>
                <w:rFonts w:hAnsi="Times New Roman"/>
                <w:color w:val="000000"/>
              </w:rPr>
              <w:t xml:space="preserve"> I </w:t>
            </w:r>
            <w:r w:rsidRPr="00021DFC">
              <w:rPr>
                <w:rFonts w:hAnsi="Times New Roman"/>
                <w:color w:val="000000"/>
              </w:rPr>
              <w:t>группы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по</w:t>
            </w:r>
            <w:r w:rsidRPr="00021DFC">
              <w:rPr>
                <w:rFonts w:hAnsi="Times New Roman"/>
                <w:color w:val="000000"/>
              </w:rPr>
              <w:t xml:space="preserve"> </w:t>
            </w:r>
            <w:r w:rsidRPr="00021DFC">
              <w:rPr>
                <w:rFonts w:hAnsi="Times New Roman"/>
                <w:color w:val="000000"/>
              </w:rPr>
              <w:t>электробезопасности</w:t>
            </w:r>
          </w:p>
        </w:tc>
      </w:tr>
      <w:tr w:rsidR="001B23DC" w:rsidRPr="00021DFC" w:rsidTr="00D44B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23DC" w:rsidRPr="00021DFC" w:rsidRDefault="001B23DC" w:rsidP="00D44BCB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021DFC">
              <w:rPr>
                <w:rFonts w:hAnsi="Times New Roman"/>
                <w:color w:val="000000"/>
              </w:rPr>
              <w:t>230</w:t>
            </w:r>
          </w:p>
        </w:tc>
      </w:tr>
    </w:tbl>
    <w:p w:rsidR="001B23DC" w:rsidRDefault="001B23DC" w:rsidP="001B23DC">
      <w:pPr>
        <w:spacing w:before="100" w:beforeAutospacing="1" w:after="100" w:afterAutospacing="1"/>
        <w:rPr>
          <w:rFonts w:hAnsi="Times New Roman"/>
          <w:b/>
          <w:bCs/>
          <w:color w:val="000000"/>
        </w:rPr>
      </w:pPr>
    </w:p>
    <w:p w:rsidR="001B23DC" w:rsidRPr="00021DFC" w:rsidRDefault="001B23DC" w:rsidP="001B23D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>Порядок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проведения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инструктажа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по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электробезопасности</w:t>
      </w:r>
      <w:r w:rsidRPr="00021DFC">
        <w:rPr>
          <w:rFonts w:hAnsi="Times New Roman"/>
          <w:b/>
          <w:bCs/>
          <w:color w:val="000000"/>
        </w:rPr>
        <w:t xml:space="preserve"> </w:t>
      </w:r>
      <w:proofErr w:type="spellStart"/>
      <w:r w:rsidRPr="00021DFC">
        <w:rPr>
          <w:rFonts w:hAnsi="Times New Roman"/>
          <w:b/>
          <w:bCs/>
          <w:color w:val="000000"/>
        </w:rPr>
        <w:t>неэлектротехническому</w:t>
      </w:r>
      <w:proofErr w:type="spellEnd"/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персоналу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Порядок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проведения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инструктажа</w:t>
      </w:r>
      <w:r w:rsidRPr="00021DFC">
        <w:rPr>
          <w:rFonts w:hAnsi="Times New Roman"/>
          <w:color w:val="000000"/>
        </w:rPr>
        <w:t xml:space="preserve"> </w:t>
      </w:r>
      <w:proofErr w:type="spellStart"/>
      <w:r w:rsidRPr="00021DFC">
        <w:rPr>
          <w:rFonts w:hAnsi="Times New Roman"/>
          <w:color w:val="000000"/>
        </w:rPr>
        <w:t>неэлектротехническому</w:t>
      </w:r>
      <w:proofErr w:type="spell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персоналу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выполняющему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работы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которых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возникнуть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опасность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присвоения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группы</w:t>
      </w:r>
      <w:r w:rsidRPr="00021DFC">
        <w:rPr>
          <w:rFonts w:hAnsi="Times New Roman"/>
          <w:color w:val="000000"/>
        </w:rPr>
        <w:t xml:space="preserve"> I </w:t>
      </w:r>
      <w:r w:rsidRPr="00021DFC">
        <w:rPr>
          <w:rFonts w:hAnsi="Times New Roman"/>
          <w:color w:val="000000"/>
        </w:rPr>
        <w:t>по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электробезопасности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далее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Порядок</w:t>
      </w:r>
      <w:r w:rsidRPr="00021DFC">
        <w:rPr>
          <w:rFonts w:hAnsi="Times New Roman"/>
          <w:color w:val="000000"/>
        </w:rPr>
        <w:t xml:space="preserve">) </w:t>
      </w:r>
      <w:r w:rsidRPr="00021DFC">
        <w:rPr>
          <w:rFonts w:hAnsi="Times New Roman"/>
          <w:color w:val="000000"/>
        </w:rPr>
        <w:t>разработан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целью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обеспечения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безопасности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труда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персонала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организации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путем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проведения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обучения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основным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мерам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безопасности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использовании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электрооборудования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proofErr w:type="spellStart"/>
      <w:r w:rsidRPr="00021DFC">
        <w:rPr>
          <w:rFonts w:hAnsi="Times New Roman"/>
          <w:color w:val="000000"/>
        </w:rPr>
        <w:t>электроприемников</w:t>
      </w:r>
      <w:proofErr w:type="spellEnd"/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включаемых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сеть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proofErr w:type="spellStart"/>
      <w:r w:rsidRPr="00021DFC">
        <w:rPr>
          <w:rFonts w:hAnsi="Times New Roman"/>
          <w:color w:val="000000"/>
        </w:rPr>
        <w:t>неэлектротехническим</w:t>
      </w:r>
      <w:proofErr w:type="spell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персоналом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понимают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персонал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относящийся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электротехническому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proofErr w:type="spellStart"/>
      <w:r w:rsidRPr="00021DFC">
        <w:rPr>
          <w:rFonts w:hAnsi="Times New Roman"/>
          <w:color w:val="000000"/>
        </w:rPr>
        <w:t>электротехнологическому</w:t>
      </w:r>
      <w:proofErr w:type="spell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персоналу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Присвоение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группы</w:t>
      </w:r>
      <w:r w:rsidRPr="00021DFC">
        <w:rPr>
          <w:rFonts w:hAnsi="Times New Roman"/>
          <w:color w:val="000000"/>
        </w:rPr>
        <w:t xml:space="preserve"> I </w:t>
      </w:r>
      <w:r w:rsidRPr="00021DFC">
        <w:rPr>
          <w:rFonts w:hAnsi="Times New Roman"/>
          <w:color w:val="000000"/>
        </w:rPr>
        <w:t>производится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путем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проведения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инструктажа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который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завершается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проверкой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знаний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проверкой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приобретенных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навыков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безопасных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способов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работы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оказания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первой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помощи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током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Присвоение</w:t>
      </w:r>
      <w:r w:rsidRPr="00021DFC">
        <w:rPr>
          <w:rFonts w:hAnsi="Times New Roman"/>
          <w:color w:val="000000"/>
        </w:rPr>
        <w:t xml:space="preserve"> I </w:t>
      </w:r>
      <w:r w:rsidRPr="00021DFC">
        <w:rPr>
          <w:rFonts w:hAnsi="Times New Roman"/>
          <w:color w:val="000000"/>
        </w:rPr>
        <w:t>группы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электробезопасности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проводится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периодичностью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реже</w:t>
      </w:r>
      <w:r w:rsidRPr="00021DFC">
        <w:rPr>
          <w:rFonts w:hAnsi="Times New Roman"/>
          <w:color w:val="000000"/>
        </w:rPr>
        <w:t xml:space="preserve"> 1 </w:t>
      </w:r>
      <w:r w:rsidRPr="00021DFC">
        <w:rPr>
          <w:rFonts w:hAnsi="Times New Roman"/>
          <w:color w:val="000000"/>
        </w:rPr>
        <w:t>раза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год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1. </w:t>
      </w:r>
      <w:r w:rsidRPr="00021DFC">
        <w:rPr>
          <w:rFonts w:hAnsi="Times New Roman"/>
          <w:b/>
          <w:bCs/>
          <w:color w:val="000000"/>
        </w:rPr>
        <w:t>Лекционный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материал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об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опасности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электрического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тока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последствиях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его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воздействия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на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человека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1.1. </w:t>
      </w:r>
      <w:r w:rsidRPr="00021DFC">
        <w:rPr>
          <w:rFonts w:hAnsi="Times New Roman"/>
          <w:b/>
          <w:bCs/>
          <w:color w:val="000000"/>
        </w:rPr>
        <w:t>Общие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сведения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об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опасности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электрического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тока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электробезопасностью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понимается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система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организационных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технических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мероприятий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защите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электрической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дуги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статического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электричества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электромагнитного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поля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пользовании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любыми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приборами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аппаратами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необходимо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всегда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помнить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что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некорректное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обращение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ними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неисправное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состояние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электропроводки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самого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несоблюдение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определенных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мер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предосторожности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привести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поражению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током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Неисправность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электропроводки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стать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причиной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возгорания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возникновения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пожаров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1.2. </w:t>
      </w:r>
      <w:r w:rsidRPr="00021DFC">
        <w:rPr>
          <w:rFonts w:hAnsi="Times New Roman"/>
          <w:b/>
          <w:bCs/>
          <w:color w:val="000000"/>
        </w:rPr>
        <w:t>Последствия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воздействия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тока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на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человека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Особенностью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является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невидимость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Эта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особенность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обусловливает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фактор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что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практически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все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рабочие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нерабочие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где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имеется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электрооборудование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считаются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опасными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каждом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нельзя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считать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исключенной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опасность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током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Воздействовать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дуга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молния</w:t>
      </w:r>
      <w:r w:rsidRPr="00021DFC">
        <w:rPr>
          <w:rFonts w:hAnsi="Times New Roman"/>
          <w:color w:val="000000"/>
        </w:rPr>
        <w:t xml:space="preserve">), </w:t>
      </w:r>
      <w:r w:rsidRPr="00021DFC">
        <w:rPr>
          <w:rFonts w:hAnsi="Times New Roman"/>
          <w:color w:val="000000"/>
        </w:rPr>
        <w:t>статическое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электричество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электромагнитное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поле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lastRenderedPageBreak/>
        <w:t>Если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протекает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вызывать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разнообразный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характер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различные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числе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центральную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нервную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систему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Тело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является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проводником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Однако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проводимость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живой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ткани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отличие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проводимости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обычных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проводников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обусловлена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только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физическими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свойствами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сложными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биохимическими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биофизическими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процессами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присущими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живой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материи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результате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сопротивление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является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переменной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величиной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имеющей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нелинейную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зависимость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множества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факторов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числе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состояния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физиологических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процессов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протекающих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параметров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цепи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состояния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окружающей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среды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Проходя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электрический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производить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термическое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электролитическое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механическое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биологическое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действие</w:t>
      </w:r>
      <w:r w:rsidRPr="00021DFC">
        <w:rPr>
          <w:rFonts w:hAnsi="Times New Roman"/>
          <w:color w:val="000000"/>
        </w:rPr>
        <w:t>: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термическое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проявляется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ожогах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отдельных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участков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нагреве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высоких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температур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кровеносных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сосудов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крови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нервной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ткани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сердца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мозга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других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органов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находящихся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пути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что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вызывает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серьезные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функциональные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расстройства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электролитическое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выражается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разложении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органической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жидкости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числе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крови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что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сопровождается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значительными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нарушениями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физико</w:t>
      </w:r>
      <w:r w:rsidRPr="00021DFC">
        <w:rPr>
          <w:rFonts w:hAnsi="Times New Roman"/>
          <w:color w:val="000000"/>
        </w:rPr>
        <w:t>-</w:t>
      </w:r>
      <w:r w:rsidRPr="00021DFC">
        <w:rPr>
          <w:rFonts w:hAnsi="Times New Roman"/>
          <w:color w:val="000000"/>
        </w:rPr>
        <w:t>химического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состава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механическое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динамическое</w:t>
      </w:r>
      <w:r w:rsidRPr="00021DFC">
        <w:rPr>
          <w:rFonts w:hAnsi="Times New Roman"/>
          <w:color w:val="000000"/>
        </w:rPr>
        <w:t xml:space="preserve">) </w:t>
      </w:r>
      <w:r w:rsidRPr="00021DFC">
        <w:rPr>
          <w:rFonts w:hAnsi="Times New Roman"/>
          <w:color w:val="000000"/>
        </w:rPr>
        <w:t>воздействие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проявляется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возникновении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давления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кровеносных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сосудах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тканях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нагреве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крови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другой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жидкости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смещении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механическом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тканей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результате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непроизвольного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сокращения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мышц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электродинамических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сил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биологическое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проявляется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раздражении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возбуждении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живых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тканей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нарушении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внутренних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биоэлектрических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процессов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протекающих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нормально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действующем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организме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Если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проходит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непосредственно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мышечную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ткань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возбуждение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проявляется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виде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непроизвольного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сокращения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мышц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Такое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называется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прямым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Однако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только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прямым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рефлекторным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центральную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нервную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систему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что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приводит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серьезным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нарушениям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деятельности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жизненно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важных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органов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числе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сердца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легких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Результатом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является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травма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1.3. </w:t>
      </w:r>
      <w:r w:rsidRPr="00021DFC">
        <w:rPr>
          <w:rFonts w:hAnsi="Times New Roman"/>
          <w:b/>
          <w:bCs/>
          <w:color w:val="000000"/>
        </w:rPr>
        <w:t>Понятие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шагового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напряжения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Шаговое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обусловливается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растеканием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поверхности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земли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однофазного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замыкания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землю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провода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Если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будет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стоять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поверхности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земли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зоне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растекания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длине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шага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возникнет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будет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проходить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Величина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называемого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шаговым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зависит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ширины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шага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расположения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Чем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ближе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стоит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замыкания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тем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больше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величина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шагового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напряжения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Чтобы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избежать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человек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должен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выходить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зоны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шагового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короткими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шажками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отрывая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ноги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другой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lastRenderedPageBreak/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наличии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защитных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средств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диэлектрической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резины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боты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галоши</w:t>
      </w:r>
      <w:r w:rsidRPr="00021DFC">
        <w:rPr>
          <w:rFonts w:hAnsi="Times New Roman"/>
          <w:color w:val="000000"/>
        </w:rPr>
        <w:t xml:space="preserve">) </w:t>
      </w:r>
      <w:r w:rsidRPr="00021DFC">
        <w:rPr>
          <w:rFonts w:hAnsi="Times New Roman"/>
          <w:color w:val="000000"/>
        </w:rPr>
        <w:t>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воспользоваться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выхода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зоны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шагового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напряжения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допускается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выпрыгивать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зоны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шагового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ноге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падения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руки</w:t>
      </w:r>
      <w:r w:rsidRPr="00021DFC">
        <w:rPr>
          <w:rFonts w:hAnsi="Times New Roman"/>
          <w:color w:val="000000"/>
        </w:rPr>
        <w:t xml:space="preserve">) </w:t>
      </w:r>
      <w:r w:rsidRPr="00021DFC">
        <w:rPr>
          <w:rFonts w:hAnsi="Times New Roman"/>
          <w:color w:val="000000"/>
        </w:rPr>
        <w:t>значительно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увеличивается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величина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шагового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следовательно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величина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который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будет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проходить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жизненно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важные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сердце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легкие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головной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мозг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1.4. </w:t>
      </w:r>
      <w:r w:rsidRPr="00021DFC">
        <w:rPr>
          <w:rFonts w:hAnsi="Times New Roman"/>
          <w:b/>
          <w:bCs/>
          <w:color w:val="000000"/>
        </w:rPr>
        <w:t>Основные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причины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поражения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током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Условно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все</w:t>
      </w:r>
      <w:r w:rsidRPr="00021DFC">
        <w:rPr>
          <w:rFonts w:hAnsi="Times New Roman"/>
          <w:color w:val="000000"/>
        </w:rPr>
        <w:t xml:space="preserve"> </w:t>
      </w:r>
      <w:proofErr w:type="spellStart"/>
      <w:r w:rsidRPr="00021DFC">
        <w:rPr>
          <w:rFonts w:hAnsi="Times New Roman"/>
          <w:color w:val="000000"/>
        </w:rPr>
        <w:t>электротравмы</w:t>
      </w:r>
      <w:proofErr w:type="spell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разделить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общие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местным</w:t>
      </w:r>
      <w:r w:rsidRPr="00021DFC">
        <w:rPr>
          <w:rFonts w:hAnsi="Times New Roman"/>
          <w:color w:val="000000"/>
        </w:rPr>
        <w:t xml:space="preserve"> </w:t>
      </w:r>
      <w:proofErr w:type="spellStart"/>
      <w:r w:rsidRPr="00021DFC">
        <w:rPr>
          <w:rFonts w:hAnsi="Times New Roman"/>
          <w:color w:val="000000"/>
        </w:rPr>
        <w:t>электротравмам</w:t>
      </w:r>
      <w:proofErr w:type="spell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относятся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повреждения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ярко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выраженные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нарушения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целостности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тканей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числе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костных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тканей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вызванные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дуги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местным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травмам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относятся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ожоги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электрические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знаки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металлизация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механические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повреждения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proofErr w:type="spellStart"/>
      <w:r w:rsidRPr="00021DFC">
        <w:rPr>
          <w:rFonts w:hAnsi="Times New Roman"/>
          <w:color w:val="000000"/>
        </w:rPr>
        <w:t>электроофтальмия</w:t>
      </w:r>
      <w:proofErr w:type="spellEnd"/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Электрический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ожог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покровный</w:t>
      </w:r>
      <w:r w:rsidRPr="00021DFC">
        <w:rPr>
          <w:rFonts w:hAnsi="Times New Roman"/>
          <w:color w:val="000000"/>
        </w:rPr>
        <w:t xml:space="preserve">) </w:t>
      </w:r>
      <w:r w:rsidRPr="00021DFC">
        <w:rPr>
          <w:rFonts w:hAnsi="Times New Roman"/>
          <w:color w:val="000000"/>
        </w:rPr>
        <w:t>возникает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как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правило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электроустановках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</w:t>
      </w:r>
      <w:r w:rsidRPr="00021DFC">
        <w:rPr>
          <w:rFonts w:hAnsi="Times New Roman"/>
          <w:color w:val="000000"/>
        </w:rPr>
        <w:t xml:space="preserve"> 1000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более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высоком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возникает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дуга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искра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что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вызывает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дуговой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ожог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Токовый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ожог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участка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является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следствием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преобразования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энергии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проходящего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участок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тепловую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энергию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Этот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ожог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определяется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величиной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временем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прохождения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сопротивлением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участка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подвергшегося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Максимальное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количество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теплоты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выделяется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местах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контакта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проводника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кожей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Поэтому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основном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ожог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является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ожогом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Однако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ожогом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могут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повреждены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подкожные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ткани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высокой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частоты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наиболее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подвержены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ожогам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внутренние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органы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Электрическая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дуга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вызывает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обширные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ожоги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носит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тяжелый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характер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нередко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оканчивается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смертью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Электрические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знаки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представляют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собой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резко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очерченные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пятна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серого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бледно</w:t>
      </w:r>
      <w:r w:rsidRPr="00021DFC">
        <w:rPr>
          <w:rFonts w:hAnsi="Times New Roman"/>
          <w:color w:val="000000"/>
        </w:rPr>
        <w:t>-</w:t>
      </w:r>
      <w:r w:rsidRPr="00021DFC">
        <w:rPr>
          <w:rFonts w:hAnsi="Times New Roman"/>
          <w:color w:val="000000"/>
        </w:rPr>
        <w:t>желтого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цвета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поверхности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Обычно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они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имеют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круглую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овальную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форму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размеры</w:t>
      </w:r>
      <w:r w:rsidRPr="00021DFC">
        <w:rPr>
          <w:rFonts w:hAnsi="Times New Roman"/>
          <w:color w:val="000000"/>
        </w:rPr>
        <w:t xml:space="preserve"> 1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5 </w:t>
      </w:r>
      <w:r w:rsidRPr="00021DFC">
        <w:rPr>
          <w:rFonts w:hAnsi="Times New Roman"/>
          <w:color w:val="000000"/>
        </w:rPr>
        <w:t>мм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углублением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центре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Пораженный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участок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затвердевает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подобно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мозоли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Происходит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омертвение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верхнего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слоя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Поверхность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знака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сухая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воспаленная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Электрические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знаки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безболезненны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течением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времени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верхний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сходит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пораженное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приобретает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первоначальный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цвет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эластичность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чувствительность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Металлизация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проникновение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верхние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слои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частичек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металла</w:t>
      </w:r>
      <w:r w:rsidRPr="00021DFC">
        <w:rPr>
          <w:rFonts w:hAnsi="Times New Roman"/>
          <w:color w:val="000000"/>
        </w:rPr>
        <w:t>,</w:t>
      </w:r>
      <w:r w:rsidRPr="00021DFC">
        <w:br/>
      </w:r>
      <w:r w:rsidRPr="00021DFC">
        <w:rPr>
          <w:rFonts w:hAnsi="Times New Roman"/>
          <w:color w:val="000000"/>
        </w:rPr>
        <w:t>расплавившегося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дуги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Такие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происходят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коротких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замыканиях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отключениях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рубильников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нагрузкой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брызги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расплавившегося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металла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возникших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динамических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сил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теплового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разлетаются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все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стороны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большой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скоростью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Так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расплавившиеся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частицы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имеют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высокую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температуру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небольшой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запас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теплоты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они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способны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прожечь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одежду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поражают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обычно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открытые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лицо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руки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lastRenderedPageBreak/>
        <w:t>Пораженный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участок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имеет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шероховатую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поверхность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Пострадавший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ощущает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пораженном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участке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боль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ожогов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испытывает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присутствия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инородного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Особенно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опасно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расплавленным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металлом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глаз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Поэтому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работы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как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снятие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замена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предохранителей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должны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проводиться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защитных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очках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постоянном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металлизация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возможна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результате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электролиза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который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возникает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плотном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относительно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длительном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контакте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токоведущей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частью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находящейся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частички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металла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заносятся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который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одновременно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разлагает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органическую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жидкость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тканях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образует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кислотные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ионы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Механические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повреждения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являются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следствием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резких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непроизвольных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судорожных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сокращений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мышц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проходящего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результате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могут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произойти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разрывы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сухожилий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кровеносных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сосудов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нервной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ткани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Могут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иметь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вывихи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суставов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даже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переломы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костей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Механические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повреждения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вызванные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судорожным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сокращением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мышц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происходят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основном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установках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</w:t>
      </w:r>
      <w:r w:rsidRPr="00021DFC">
        <w:rPr>
          <w:rFonts w:hAnsi="Times New Roman"/>
          <w:color w:val="000000"/>
        </w:rPr>
        <w:t xml:space="preserve"> 1000 </w:t>
      </w:r>
      <w:proofErr w:type="gramStart"/>
      <w:r w:rsidRPr="00021DFC">
        <w:rPr>
          <w:rFonts w:hAnsi="Times New Roman"/>
          <w:color w:val="000000"/>
        </w:rPr>
        <w:t>В</w:t>
      </w:r>
      <w:proofErr w:type="gram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длительном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нахождении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proofErr w:type="spellStart"/>
      <w:r w:rsidRPr="00021DFC">
        <w:rPr>
          <w:rFonts w:hAnsi="Times New Roman"/>
          <w:color w:val="000000"/>
        </w:rPr>
        <w:t>Электроофтальмия</w:t>
      </w:r>
      <w:proofErr w:type="spell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возникает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результате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ультрафиолетовых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лучей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электрической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дуги</w:t>
      </w:r>
      <w:r w:rsidRPr="00021DFC">
        <w:rPr>
          <w:rFonts w:hAnsi="Times New Roman"/>
          <w:color w:val="000000"/>
        </w:rPr>
        <w:t xml:space="preserve">)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оболочку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глаз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результате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наружная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оболочка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воспаляется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proofErr w:type="spellStart"/>
      <w:r w:rsidRPr="00021DFC">
        <w:rPr>
          <w:rFonts w:hAnsi="Times New Roman"/>
          <w:color w:val="000000"/>
        </w:rPr>
        <w:t>Электроофтальмия</w:t>
      </w:r>
      <w:proofErr w:type="spell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развивается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4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8 </w:t>
      </w:r>
      <w:r w:rsidRPr="00021DFC">
        <w:rPr>
          <w:rFonts w:hAnsi="Times New Roman"/>
          <w:color w:val="000000"/>
        </w:rPr>
        <w:t>часов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после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облучения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имеют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покраснение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воспаление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лица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слизистых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оболочек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век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слезотечение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гнойные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выделения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глаз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спазмы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частичная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потеря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зрения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Пострадавший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испытывает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головную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боль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резкую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боль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глазах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усиливающуюся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свету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тяжелых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случаях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нарушается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прозрачность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роговой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оболочки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Предупреждение</w:t>
      </w:r>
      <w:r w:rsidRPr="00021DFC">
        <w:rPr>
          <w:rFonts w:hAnsi="Times New Roman"/>
          <w:color w:val="000000"/>
        </w:rPr>
        <w:t xml:space="preserve"> </w:t>
      </w:r>
      <w:proofErr w:type="spellStart"/>
      <w:r w:rsidRPr="00021DFC">
        <w:rPr>
          <w:rFonts w:hAnsi="Times New Roman"/>
          <w:color w:val="000000"/>
        </w:rPr>
        <w:t>электроофтальмии</w:t>
      </w:r>
      <w:proofErr w:type="spell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обслуживании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электроустановок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обеспечивается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применением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защитных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очков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щитков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обычным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стеклом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Общие</w:t>
      </w:r>
      <w:r w:rsidRPr="00021DFC">
        <w:rPr>
          <w:rFonts w:hAnsi="Times New Roman"/>
          <w:color w:val="000000"/>
        </w:rPr>
        <w:t xml:space="preserve"> </w:t>
      </w:r>
      <w:proofErr w:type="spellStart"/>
      <w:r w:rsidRPr="00021DFC">
        <w:rPr>
          <w:rFonts w:hAnsi="Times New Roman"/>
          <w:color w:val="000000"/>
        </w:rPr>
        <w:t>электротравмы</w:t>
      </w:r>
      <w:proofErr w:type="spellEnd"/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электрические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удары</w:t>
      </w:r>
      <w:r w:rsidRPr="00021DFC">
        <w:rPr>
          <w:rFonts w:hAnsi="Times New Roman"/>
          <w:color w:val="000000"/>
        </w:rPr>
        <w:t xml:space="preserve">) </w:t>
      </w:r>
      <w:r w:rsidRPr="00021DFC">
        <w:rPr>
          <w:rFonts w:hAnsi="Times New Roman"/>
          <w:color w:val="000000"/>
        </w:rPr>
        <w:t>возникают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возбуждении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живых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тканей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протекающим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проявляются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непроизвольном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судорожном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сокращении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мышц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угрозой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оказывается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весь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зависимости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исхода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удары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разделить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следующие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пять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степеней</w:t>
      </w:r>
      <w:r w:rsidRPr="00021DFC">
        <w:rPr>
          <w:rFonts w:hAnsi="Times New Roman"/>
          <w:color w:val="000000"/>
        </w:rPr>
        <w:t>: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 xml:space="preserve">I 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судорожное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едва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ощутимое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сокращение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мышц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 xml:space="preserve">II 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судорожное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сокращение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мышц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сопровождающееся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сильными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болями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без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потери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сознания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 xml:space="preserve">III 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судорожное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сокращение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мышц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потерей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сознания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сохранившимися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дыханием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работой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сердца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 xml:space="preserve">IV 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потеря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сознания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нарушение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сердечной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деятельности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дыхания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 xml:space="preserve">V 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отсутствие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дыхания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остановка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деятельности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сердца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Электрический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удар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привести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смерти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вызвать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расстройства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которые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могут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проявиться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несколько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дней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появление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аритмии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сердца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стенокардии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рассеянности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ослабление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памяти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внимания</w:t>
      </w:r>
      <w:r w:rsidRPr="00021DFC">
        <w:rPr>
          <w:rFonts w:hAnsi="Times New Roman"/>
          <w:color w:val="000000"/>
        </w:rPr>
        <w:t>).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Причинами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смерти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могут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прекращение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работы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сердца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остановка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дыхания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шок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lastRenderedPageBreak/>
        <w:t>Электрический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шок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своеобразная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тяжелая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нервно</w:t>
      </w:r>
      <w:r w:rsidRPr="00021DFC">
        <w:rPr>
          <w:rFonts w:hAnsi="Times New Roman"/>
          <w:color w:val="000000"/>
        </w:rPr>
        <w:t>-</w:t>
      </w:r>
      <w:r w:rsidRPr="00021DFC">
        <w:rPr>
          <w:rFonts w:hAnsi="Times New Roman"/>
          <w:color w:val="000000"/>
        </w:rPr>
        <w:t>рефлекторная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реакция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ответ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чрезмерное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раздражение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током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шоке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непосредственно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после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наступает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кратковременная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фаза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возбуждения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когда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остро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реагирует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возникшие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боли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повышается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кровяное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давление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Вслед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наступает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фаза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торможения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истощение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нервной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системы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когда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резко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снижается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кровяное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давление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падает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учащается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пульс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ослабевает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дыхание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возникает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депрессия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Шоковое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состояние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длится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нескольких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десятков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минут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суток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После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наступить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гибель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выздоровление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Исход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зависит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значения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длительности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прохождения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рода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частоты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индивидуальных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свойств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психофизиологического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состояния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сопротивления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напряжения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других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факторов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2. </w:t>
      </w:r>
      <w:r w:rsidRPr="00021DFC">
        <w:rPr>
          <w:rFonts w:hAnsi="Times New Roman"/>
          <w:b/>
          <w:bCs/>
          <w:color w:val="000000"/>
        </w:rPr>
        <w:t>Общие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требования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электробезопасности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для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работников</w:t>
      </w:r>
      <w:r w:rsidRPr="00021DFC"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Учреждения</w:t>
      </w:r>
    </w:p>
    <w:p w:rsidR="001B23DC" w:rsidRPr="00021DFC" w:rsidRDefault="001B23DC" w:rsidP="001B23D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Лица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допущенные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эксплуатации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электроприборов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должны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соблюдать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Правила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трудового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распорядка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организации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установленные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организации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режимы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труда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отдыха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rPr>
          <w:rFonts w:hAnsi="Times New Roman"/>
          <w:color w:val="000000"/>
        </w:rPr>
      </w:pPr>
      <w:proofErr w:type="spellStart"/>
      <w:r w:rsidRPr="00021DFC">
        <w:rPr>
          <w:rFonts w:hAnsi="Times New Roman"/>
          <w:color w:val="000000"/>
        </w:rPr>
        <w:t>Неэлектротехнический</w:t>
      </w:r>
      <w:proofErr w:type="spell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персонал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организации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должен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ознакомлен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правилами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оказания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первой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доврачебной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помощи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эксплуатации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работающих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следующих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опасных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производственных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факторов</w:t>
      </w:r>
      <w:r w:rsidRPr="00021DFC">
        <w:rPr>
          <w:rFonts w:hAnsi="Times New Roman"/>
          <w:color w:val="000000"/>
        </w:rPr>
        <w:t>:</w:t>
      </w:r>
    </w:p>
    <w:p w:rsidR="001B23DC" w:rsidRPr="00021DFC" w:rsidRDefault="001B23DC" w:rsidP="001B23D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поражение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прикосновении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токоведущим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частям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неисправность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изоляции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заземления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искрение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возгорание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2.1. </w:t>
      </w:r>
      <w:r w:rsidRPr="00021DFC">
        <w:rPr>
          <w:rFonts w:hAnsi="Times New Roman"/>
          <w:b/>
          <w:bCs/>
          <w:color w:val="000000"/>
        </w:rPr>
        <w:t>При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нахождении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работника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в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офисных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помещениях</w:t>
      </w:r>
    </w:p>
    <w:p w:rsidR="001B23DC" w:rsidRPr="00021DFC" w:rsidRDefault="001B23DC" w:rsidP="001B23DC">
      <w:pPr>
        <w:spacing w:before="100" w:beforeAutospacing="1" w:after="100" w:afterAutospacing="1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Во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время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работы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время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перерывов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отдых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следует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строго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выполнять</w:t>
      </w:r>
      <w:r w:rsidRPr="00021DFC">
        <w:br/>
      </w:r>
      <w:r w:rsidRPr="00021DFC">
        <w:rPr>
          <w:rFonts w:hAnsi="Times New Roman"/>
          <w:color w:val="000000"/>
        </w:rPr>
        <w:t>следующие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правила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электробезопасности</w:t>
      </w:r>
      <w:r w:rsidRPr="00021DFC">
        <w:rPr>
          <w:rFonts w:hAnsi="Times New Roman"/>
          <w:color w:val="000000"/>
        </w:rPr>
        <w:t>:</w:t>
      </w:r>
    </w:p>
    <w:p w:rsidR="001B23DC" w:rsidRPr="00021DFC" w:rsidRDefault="001B23DC" w:rsidP="001B23D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перед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первоначальным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использованием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внимательно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ознакомиться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инструкцией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эксплуатации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данного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электроприбора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включение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производить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вставкой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исправной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вилки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исправную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розетку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неисправности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прекратить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работу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отключить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сообщить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непосредственному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руководителю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неукоснительно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выполнять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требования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плакатов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знаков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безопасности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зданиях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помещениях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территории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наступать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кабели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временной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проводки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проложенные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поверхности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пола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земли</w:t>
      </w:r>
      <w:r w:rsidRPr="00021DFC">
        <w:rPr>
          <w:rFonts w:hAnsi="Times New Roman"/>
          <w:color w:val="000000"/>
        </w:rPr>
        <w:t>);</w:t>
      </w:r>
    </w:p>
    <w:p w:rsidR="001B23DC" w:rsidRPr="00021DFC" w:rsidRDefault="001B23DC" w:rsidP="001B23D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лица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эксплуатирующие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обязаны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строго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соблюдать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правила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пожарной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безопасности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знать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расположения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первичных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средств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пожаротушения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экстренного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отключения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каждом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несчастном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очевидец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несчастного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обязан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немедленно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сообщить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непосредственному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руководителю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процессе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эксплуатации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персонал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должен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содержать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чистоте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рабочее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место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lastRenderedPageBreak/>
        <w:t xml:space="preserve">2.2. </w:t>
      </w:r>
      <w:r w:rsidRPr="00021DFC">
        <w:rPr>
          <w:rFonts w:hAnsi="Times New Roman"/>
          <w:b/>
          <w:bCs/>
          <w:color w:val="000000"/>
        </w:rPr>
        <w:t>При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эксплуатации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персональных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компьютеров</w:t>
      </w:r>
      <w:r w:rsidRPr="00021DFC">
        <w:rPr>
          <w:rFonts w:hAnsi="Times New Roman"/>
          <w:b/>
          <w:bCs/>
          <w:color w:val="000000"/>
        </w:rPr>
        <w:t xml:space="preserve">, </w:t>
      </w:r>
      <w:r w:rsidRPr="00021DFC">
        <w:rPr>
          <w:rFonts w:hAnsi="Times New Roman"/>
          <w:b/>
          <w:bCs/>
          <w:color w:val="000000"/>
        </w:rPr>
        <w:t>оргтехники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бытовых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электрических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приборов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Проверить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отсутствие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внешних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повреждений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электроприборах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проводах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кабелях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Убедиться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целостности</w:t>
      </w:r>
      <w:r w:rsidRPr="00021DFC">
        <w:rPr>
          <w:rFonts w:hAnsi="Times New Roman"/>
          <w:color w:val="000000"/>
        </w:rPr>
        <w:t xml:space="preserve"> </w:t>
      </w:r>
      <w:proofErr w:type="spellStart"/>
      <w:r w:rsidRPr="00021DFC">
        <w:rPr>
          <w:rFonts w:hAnsi="Times New Roman"/>
          <w:color w:val="000000"/>
        </w:rPr>
        <w:t>электровилок</w:t>
      </w:r>
      <w:proofErr w:type="spellEnd"/>
      <w:r w:rsidRPr="00021DFC">
        <w:rPr>
          <w:rFonts w:hAnsi="Times New Roman"/>
          <w:color w:val="000000"/>
        </w:rPr>
        <w:t xml:space="preserve">, </w:t>
      </w:r>
      <w:proofErr w:type="spellStart"/>
      <w:r w:rsidRPr="00021DFC">
        <w:rPr>
          <w:rFonts w:hAnsi="Times New Roman"/>
          <w:color w:val="000000"/>
        </w:rPr>
        <w:t>электророзеток</w:t>
      </w:r>
      <w:proofErr w:type="spell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крышек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выключателей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Проверить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наличие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помещении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средств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первичного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пожаротушения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средств</w:t>
      </w:r>
      <w:r w:rsidRPr="00021DFC">
        <w:br/>
      </w:r>
      <w:r w:rsidRPr="00021DFC">
        <w:rPr>
          <w:rFonts w:hAnsi="Times New Roman"/>
          <w:color w:val="000000"/>
        </w:rPr>
        <w:t>индивидуальной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защиты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дыхания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задымлении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включать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мокрыми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влажными</w:t>
      </w:r>
      <w:r w:rsidRPr="00021DFC">
        <w:rPr>
          <w:rFonts w:hAnsi="Times New Roman"/>
          <w:color w:val="000000"/>
        </w:rPr>
        <w:t xml:space="preserve">) </w:t>
      </w:r>
      <w:r w:rsidRPr="00021DFC">
        <w:rPr>
          <w:rFonts w:hAnsi="Times New Roman"/>
          <w:color w:val="000000"/>
        </w:rPr>
        <w:t>руками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Соблюдать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правила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эксплуатации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электроприборов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подвергать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оборудование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механическим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ударам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допускать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падения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касаться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оголенных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поврежденных</w:t>
      </w:r>
      <w:r w:rsidRPr="00021DFC">
        <w:rPr>
          <w:rFonts w:hAnsi="Times New Roman"/>
          <w:color w:val="000000"/>
        </w:rPr>
        <w:t xml:space="preserve">) </w:t>
      </w:r>
      <w:r w:rsidRPr="00021DFC">
        <w:rPr>
          <w:rFonts w:hAnsi="Times New Roman"/>
          <w:color w:val="000000"/>
        </w:rPr>
        <w:t>проводов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других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токоведущих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частей</w:t>
      </w:r>
      <w:r w:rsidRPr="00021DFC">
        <w:rPr>
          <w:rFonts w:hAnsi="Times New Roman"/>
          <w:color w:val="000000"/>
        </w:rPr>
        <w:t>,</w:t>
      </w:r>
      <w:r w:rsidRPr="00021DFC">
        <w:br/>
      </w:r>
      <w:r w:rsidRPr="00021DFC">
        <w:rPr>
          <w:rFonts w:hAnsi="Times New Roman"/>
          <w:color w:val="000000"/>
        </w:rPr>
        <w:t>находящихся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разрешается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использовать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неисправности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искрения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нарушения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изоляции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Кабели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должны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защищены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случайного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механического</w:t>
      </w:r>
      <w:r w:rsidRPr="00021DFC">
        <w:br/>
      </w:r>
      <w:r w:rsidRPr="00021DFC">
        <w:rPr>
          <w:rFonts w:hAnsi="Times New Roman"/>
          <w:color w:val="000000"/>
        </w:rPr>
        <w:t>повреждения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соприкосновения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горячими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сырыми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маслянистыми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поверхностями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производить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самостоятельно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ремонт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наладку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неисправных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электроприборов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2.3. </w:t>
      </w:r>
      <w:r w:rsidRPr="00021DFC">
        <w:rPr>
          <w:rFonts w:hAnsi="Times New Roman"/>
          <w:b/>
          <w:bCs/>
          <w:color w:val="000000"/>
        </w:rPr>
        <w:t>Назначение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табличек</w:t>
      </w:r>
      <w:r w:rsidRPr="00021DFC">
        <w:rPr>
          <w:rFonts w:hAnsi="Times New Roman"/>
          <w:b/>
          <w:bCs/>
          <w:color w:val="000000"/>
        </w:rPr>
        <w:t xml:space="preserve">, </w:t>
      </w:r>
      <w:r w:rsidRPr="00021DFC">
        <w:rPr>
          <w:rFonts w:hAnsi="Times New Roman"/>
          <w:b/>
          <w:bCs/>
          <w:color w:val="000000"/>
        </w:rPr>
        <w:t>плакатов</w:t>
      </w:r>
      <w:r w:rsidRPr="00021DFC">
        <w:rPr>
          <w:rFonts w:hAnsi="Times New Roman"/>
          <w:b/>
          <w:bCs/>
          <w:color w:val="000000"/>
        </w:rPr>
        <w:t xml:space="preserve">, </w:t>
      </w:r>
      <w:r w:rsidRPr="00021DFC">
        <w:rPr>
          <w:rFonts w:hAnsi="Times New Roman"/>
          <w:b/>
          <w:bCs/>
          <w:color w:val="000000"/>
        </w:rPr>
        <w:t>знаков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по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электробезопасности</w:t>
      </w:r>
      <w:r w:rsidRPr="00021DFC">
        <w:rPr>
          <w:rFonts w:hAnsi="Times New Roman"/>
          <w:b/>
          <w:bCs/>
          <w:color w:val="000000"/>
        </w:rPr>
        <w:t xml:space="preserve">, </w:t>
      </w:r>
      <w:r w:rsidRPr="00021DFC">
        <w:rPr>
          <w:rFonts w:hAnsi="Times New Roman"/>
          <w:b/>
          <w:bCs/>
          <w:color w:val="000000"/>
        </w:rPr>
        <w:t>установленных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в</w:t>
      </w:r>
      <w:r w:rsidRPr="00021DFC">
        <w:rPr>
          <w:rFonts w:hAnsi="Times New Roman"/>
          <w:b/>
          <w:bCs/>
          <w:color w:val="000000"/>
        </w:rPr>
        <w:t xml:space="preserve"> (</w:t>
      </w:r>
      <w:r w:rsidRPr="00021DFC">
        <w:rPr>
          <w:rFonts w:hAnsi="Times New Roman"/>
          <w:b/>
          <w:bCs/>
          <w:color w:val="000000"/>
        </w:rPr>
        <w:t>на</w:t>
      </w:r>
      <w:r w:rsidRPr="00021DFC">
        <w:rPr>
          <w:rFonts w:hAnsi="Times New Roman"/>
          <w:b/>
          <w:bCs/>
          <w:color w:val="000000"/>
        </w:rPr>
        <w:t xml:space="preserve">) </w:t>
      </w:r>
      <w:r w:rsidRPr="00021DFC">
        <w:rPr>
          <w:rFonts w:hAnsi="Times New Roman"/>
          <w:b/>
          <w:bCs/>
          <w:color w:val="000000"/>
        </w:rPr>
        <w:t>зданиях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сооружениях</w:t>
      </w:r>
    </w:p>
    <w:p w:rsidR="001B23DC" w:rsidRPr="00021DFC" w:rsidRDefault="001B23DC" w:rsidP="001B23DC">
      <w:pPr>
        <w:spacing w:before="100" w:beforeAutospacing="1" w:after="100" w:afterAutospacing="1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Знаки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электробезопасности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предназначены</w:t>
      </w:r>
      <w:r w:rsidRPr="00021DFC">
        <w:rPr>
          <w:rFonts w:hAnsi="Times New Roman"/>
          <w:color w:val="000000"/>
        </w:rPr>
        <w:t>:</w:t>
      </w:r>
    </w:p>
    <w:p w:rsidR="001B23DC" w:rsidRPr="00021DFC" w:rsidRDefault="001B23DC" w:rsidP="001B23DC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запрещения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коммутационными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аппаратами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ошибочном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включении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которых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подано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работы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запрещающие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знаки</w:t>
      </w:r>
      <w:r w:rsidRPr="00021DFC">
        <w:rPr>
          <w:rFonts w:hAnsi="Times New Roman"/>
          <w:color w:val="000000"/>
        </w:rPr>
        <w:t>);</w:t>
      </w:r>
    </w:p>
    <w:p w:rsidR="001B23DC" w:rsidRPr="00021DFC" w:rsidRDefault="001B23DC" w:rsidP="001B23DC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предупреждения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опасности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приближения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токоведущим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частям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находящимся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передвижения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средств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защиты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ОРУ</w:t>
      </w:r>
      <w:r w:rsidRPr="00021DFC">
        <w:rPr>
          <w:rFonts w:hAnsi="Times New Roman"/>
          <w:color w:val="000000"/>
        </w:rPr>
        <w:t xml:space="preserve"> 330 </w:t>
      </w:r>
      <w:proofErr w:type="spellStart"/>
      <w:r w:rsidRPr="00021DFC">
        <w:rPr>
          <w:rFonts w:hAnsi="Times New Roman"/>
          <w:color w:val="000000"/>
        </w:rPr>
        <w:t>кВ</w:t>
      </w:r>
      <w:proofErr w:type="spell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выше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напряженностью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выше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допустимой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предупреждающие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знаки</w:t>
      </w:r>
      <w:r w:rsidRPr="00021DFC">
        <w:rPr>
          <w:rFonts w:hAnsi="Times New Roman"/>
          <w:color w:val="000000"/>
        </w:rPr>
        <w:t>);</w:t>
      </w:r>
    </w:p>
    <w:p w:rsidR="001B23DC" w:rsidRPr="00021DFC" w:rsidRDefault="001B23DC" w:rsidP="001B23DC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разрешения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конкретных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только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выполнении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определенных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требований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безопасности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предписывающие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знаки</w:t>
      </w:r>
      <w:r w:rsidRPr="00021DFC">
        <w:rPr>
          <w:rFonts w:hAnsi="Times New Roman"/>
          <w:color w:val="000000"/>
        </w:rPr>
        <w:t>);</w:t>
      </w:r>
    </w:p>
    <w:p w:rsidR="001B23DC" w:rsidRPr="00021DFC" w:rsidRDefault="001B23DC" w:rsidP="001B23DC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указания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местонахождения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различных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объектов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устройств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указательные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знаки</w:t>
      </w:r>
      <w:r w:rsidRPr="00021DFC">
        <w:rPr>
          <w:rFonts w:hAnsi="Times New Roman"/>
          <w:color w:val="000000"/>
        </w:rPr>
        <w:t>).</w:t>
      </w:r>
    </w:p>
    <w:p w:rsidR="001B23DC" w:rsidRPr="00021DFC" w:rsidRDefault="001B23DC" w:rsidP="001B23DC">
      <w:pPr>
        <w:spacing w:before="100" w:beforeAutospacing="1" w:after="100" w:afterAutospacing="1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2.4. </w:t>
      </w:r>
      <w:r w:rsidRPr="00021DFC">
        <w:rPr>
          <w:rFonts w:hAnsi="Times New Roman"/>
          <w:b/>
          <w:bCs/>
          <w:color w:val="000000"/>
        </w:rPr>
        <w:t>Порядок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действий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работника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по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самостоятельному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освобождению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от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воздействия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электрического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тока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большинстве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случаев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прикоснувшись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частям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электроустановки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которая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находится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самостоятельно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освободиться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Здоровье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жизнь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полной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мере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зависит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быстрых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правильных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оказывающего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помощь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2.5. </w:t>
      </w:r>
      <w:r w:rsidRPr="00021DFC">
        <w:rPr>
          <w:rFonts w:hAnsi="Times New Roman"/>
          <w:b/>
          <w:bCs/>
          <w:color w:val="000000"/>
        </w:rPr>
        <w:t>Порядок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действий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при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освобождении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пострадавшего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от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воздействия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тока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lastRenderedPageBreak/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необходимо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скорее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освободить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так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продолжительности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зависит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тяжесть</w:t>
      </w:r>
      <w:r w:rsidRPr="00021DFC">
        <w:rPr>
          <w:rFonts w:hAnsi="Times New Roman"/>
          <w:color w:val="000000"/>
        </w:rPr>
        <w:t xml:space="preserve"> </w:t>
      </w:r>
      <w:proofErr w:type="spellStart"/>
      <w:r w:rsidRPr="00021DFC">
        <w:rPr>
          <w:rFonts w:hAnsi="Times New Roman"/>
          <w:color w:val="000000"/>
        </w:rPr>
        <w:t>электротравмы</w:t>
      </w:r>
      <w:proofErr w:type="spellEnd"/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оказывающему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помощь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следует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иметь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виду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что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прикасаться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человеку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находящемуся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без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применения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надлежащих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мер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предосторожности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опасно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жизни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Поэтому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первым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оказывающего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помощь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должно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быстрое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отключение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установки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которой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касается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пострадавший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Если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находится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высоте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отключение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установки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самым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освобождение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вызвать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падение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необходимо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принять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меры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предупреждающие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падение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обеспечивающие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безопасность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Если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отключение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установки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произведено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достаточно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быстро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необходимо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принять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меры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отделению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токоведущих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частей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которым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прикасается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</w:t>
      </w:r>
      <w:r w:rsidRPr="00021DFC">
        <w:rPr>
          <w:rFonts w:hAnsi="Times New Roman"/>
          <w:color w:val="000000"/>
        </w:rPr>
        <w:t xml:space="preserve"> 1000 </w:t>
      </w:r>
      <w:proofErr w:type="gramStart"/>
      <w:r w:rsidRPr="00021DFC">
        <w:rPr>
          <w:rFonts w:hAnsi="Times New Roman"/>
          <w:color w:val="000000"/>
        </w:rPr>
        <w:t>В</w:t>
      </w:r>
      <w:proofErr w:type="gram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оттащить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токоведущих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частей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пользуясь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электроизолирующими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защитными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средствами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Также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отделения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токоведущих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воспользоваться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любыми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проводящими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предметами</w:t>
      </w:r>
      <w:r w:rsidRPr="00021DFC">
        <w:rPr>
          <w:rFonts w:hAnsi="Times New Roman"/>
          <w:color w:val="000000"/>
        </w:rPr>
        <w:t xml:space="preserve">: </w:t>
      </w:r>
      <w:r w:rsidRPr="00021DFC">
        <w:rPr>
          <w:rFonts w:hAnsi="Times New Roman"/>
          <w:color w:val="000000"/>
        </w:rPr>
        <w:t>сухой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одеждой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канатом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палкой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доской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Оттянуть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даже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голой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рукой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сухую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одежду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отстающую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за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ворот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хлястик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полу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пиджака</w:t>
      </w:r>
      <w:r w:rsidRPr="00021DFC">
        <w:rPr>
          <w:rFonts w:hAnsi="Times New Roman"/>
          <w:color w:val="000000"/>
        </w:rPr>
        <w:t xml:space="preserve">), </w:t>
      </w:r>
      <w:r w:rsidRPr="00021DFC">
        <w:rPr>
          <w:rFonts w:hAnsi="Times New Roman"/>
          <w:color w:val="000000"/>
        </w:rPr>
        <w:t>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рекомендуется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оттаскивать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брюки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обувь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так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они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могут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оказаться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сырыми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затруднении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отделения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токоведущих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следует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перерубить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перерезать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топором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лопатой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деревянными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рукоятками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кусачками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изолированными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рукоятками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желательно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каждый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перерубать</w:t>
      </w:r>
      <w:r w:rsidRPr="00021DFC">
        <w:rPr>
          <w:rFonts w:hAnsi="Times New Roman"/>
          <w:color w:val="000000"/>
        </w:rPr>
        <w:t>/</w:t>
      </w:r>
      <w:r w:rsidRPr="00021DFC">
        <w:rPr>
          <w:rFonts w:hAnsi="Times New Roman"/>
          <w:color w:val="000000"/>
        </w:rPr>
        <w:t>перерезать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отдельности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чтобы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появилась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дуга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</w:t>
      </w:r>
      <w:r w:rsidRPr="00021DFC">
        <w:rPr>
          <w:rFonts w:hAnsi="Times New Roman"/>
          <w:color w:val="000000"/>
        </w:rPr>
        <w:t>-</w:t>
      </w:r>
      <w:r w:rsidRPr="00021DFC">
        <w:rPr>
          <w:rFonts w:hAnsi="Times New Roman"/>
          <w:color w:val="000000"/>
        </w:rPr>
        <w:t>за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короткого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замыкания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между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проводами</w:t>
      </w:r>
      <w:r w:rsidRPr="00021DFC">
        <w:rPr>
          <w:rFonts w:hAnsi="Times New Roman"/>
          <w:color w:val="000000"/>
        </w:rPr>
        <w:t>).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Если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установке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выше</w:t>
      </w:r>
      <w:r w:rsidRPr="00021DFC">
        <w:rPr>
          <w:rFonts w:hAnsi="Times New Roman"/>
          <w:color w:val="000000"/>
        </w:rPr>
        <w:t xml:space="preserve"> 1000 </w:t>
      </w:r>
      <w:proofErr w:type="gramStart"/>
      <w:r w:rsidRPr="00021DFC">
        <w:rPr>
          <w:rFonts w:hAnsi="Times New Roman"/>
          <w:color w:val="000000"/>
        </w:rPr>
        <w:t>В</w:t>
      </w:r>
      <w:proofErr w:type="gram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быстрое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отключение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невозможно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пользоваться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какими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было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подручными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средствами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вроде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палки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доски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сухой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одежды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нельзя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необходимо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надеть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электроизолирующие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перчатки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боты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оттащить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установки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находящихся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пользуясь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электроизолирующими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защитными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средствами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рассчитанными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штанги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клещи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предохранителей</w:t>
      </w:r>
      <w:r w:rsidRPr="00021DFC">
        <w:rPr>
          <w:rFonts w:hAnsi="Times New Roman"/>
          <w:color w:val="000000"/>
        </w:rPr>
        <w:t>).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воздушных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линиях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электропередачи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когда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освобождение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одним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указанных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выше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способов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быстро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безопасно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сделать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невозможно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следует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создать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искусственное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короткое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замыкание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отключения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линии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релейной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защитой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выполнить</w:t>
      </w:r>
      <w:r w:rsidRPr="00021DFC">
        <w:rPr>
          <w:rFonts w:hAnsi="Times New Roman"/>
          <w:color w:val="000000"/>
        </w:rPr>
        <w:t xml:space="preserve"> </w:t>
      </w:r>
      <w:proofErr w:type="spellStart"/>
      <w:r w:rsidRPr="00021DFC">
        <w:rPr>
          <w:rFonts w:hAnsi="Times New Roman"/>
          <w:color w:val="000000"/>
        </w:rPr>
        <w:t>наброс</w:t>
      </w:r>
      <w:proofErr w:type="spellEnd"/>
      <w:r w:rsidRPr="00021DFC">
        <w:rPr>
          <w:rFonts w:hAnsi="Times New Roman"/>
          <w:color w:val="000000"/>
        </w:rPr>
        <w:t xml:space="preserve">). </w:t>
      </w:r>
      <w:r w:rsidRPr="00021DFC">
        <w:rPr>
          <w:rFonts w:hAnsi="Times New Roman"/>
          <w:color w:val="000000"/>
        </w:rPr>
        <w:t>Следует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помнить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что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ВЛ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выше</w:t>
      </w:r>
      <w:r w:rsidRPr="00021DFC">
        <w:rPr>
          <w:rFonts w:hAnsi="Times New Roman"/>
          <w:color w:val="000000"/>
        </w:rPr>
        <w:t xml:space="preserve"> 1000 </w:t>
      </w:r>
      <w:proofErr w:type="gramStart"/>
      <w:r w:rsidRPr="00021DFC">
        <w:rPr>
          <w:rFonts w:hAnsi="Times New Roman"/>
          <w:color w:val="000000"/>
        </w:rPr>
        <w:t>В</w:t>
      </w:r>
      <w:proofErr w:type="gram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после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отключения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сохраниться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опасный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жизни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емкостный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заряд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Лишь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после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надежного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заземления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прикасаться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пострадавшему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изолирующих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средств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2.6. </w:t>
      </w:r>
      <w:r w:rsidRPr="00021DFC">
        <w:rPr>
          <w:rFonts w:hAnsi="Times New Roman"/>
          <w:b/>
          <w:bCs/>
          <w:color w:val="000000"/>
        </w:rPr>
        <w:t>Порядок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оказания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первой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помощи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работнику</w:t>
      </w:r>
      <w:r w:rsidRPr="00021DFC">
        <w:rPr>
          <w:rFonts w:hAnsi="Times New Roman"/>
          <w:b/>
          <w:bCs/>
          <w:color w:val="000000"/>
        </w:rPr>
        <w:t xml:space="preserve">, </w:t>
      </w:r>
      <w:r w:rsidRPr="00021DFC">
        <w:rPr>
          <w:rFonts w:hAnsi="Times New Roman"/>
          <w:b/>
          <w:bCs/>
          <w:color w:val="000000"/>
        </w:rPr>
        <w:t>пострадавшему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от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воздействия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электрического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тока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Первая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помощь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–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комплекс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мероприятий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направленных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восстановление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сохранение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жизни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здоровья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осуществляемых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немедицинскими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работниками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Одним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важнейших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положений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оказания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первой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помощи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является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срочность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Поэтому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помощь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своевременно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должен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оказать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тот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находится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рядом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пострадавшим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4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поражении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человека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необходимо</w:t>
      </w:r>
      <w:r w:rsidRPr="00021DFC">
        <w:rPr>
          <w:rFonts w:hAnsi="Times New Roman"/>
          <w:color w:val="000000"/>
        </w:rPr>
        <w:t>:</w:t>
      </w:r>
    </w:p>
    <w:p w:rsidR="001B23DC" w:rsidRPr="00021DFC" w:rsidRDefault="001B23DC" w:rsidP="001B23D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lastRenderedPageBreak/>
        <w:t>устранить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воздействие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организм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повреждающих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факторов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освободить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>);</w:t>
      </w:r>
    </w:p>
    <w:p w:rsidR="001B23DC" w:rsidRPr="00021DFC" w:rsidRDefault="001B23DC" w:rsidP="001B23D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оценить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состояние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определить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характер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тяжесть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травмы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наибольшую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угрозу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жизни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последовательность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мероприятий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спасению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восстановить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проходимость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дыхательных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путей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отсутствии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пульса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сонной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артерии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приступить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реанимации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вызвать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скорую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медицинскую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помощь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врача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либо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принять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меры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транспортировки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ближайшее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лечебное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учреждение</w:t>
      </w:r>
      <w:r w:rsidRPr="00021DFC">
        <w:rPr>
          <w:rFonts w:hAnsi="Times New Roman"/>
          <w:color w:val="000000"/>
        </w:rPr>
        <w:t>;</w:t>
      </w:r>
    </w:p>
    <w:p w:rsidR="001B23DC" w:rsidRPr="00021DFC" w:rsidRDefault="001B23DC" w:rsidP="001B23D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поддерживать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основные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жизненные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функции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прибытия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медицинского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работника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4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Освобождение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осуществляется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электроустановках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</w:t>
      </w:r>
      <w:r w:rsidRPr="00021DFC">
        <w:rPr>
          <w:rFonts w:hAnsi="Times New Roman"/>
          <w:color w:val="000000"/>
        </w:rPr>
        <w:t xml:space="preserve"> 1000 </w:t>
      </w:r>
      <w:proofErr w:type="gramStart"/>
      <w:r w:rsidRPr="00021DFC">
        <w:rPr>
          <w:rFonts w:hAnsi="Times New Roman"/>
          <w:color w:val="000000"/>
        </w:rPr>
        <w:t>В</w:t>
      </w:r>
      <w:proofErr w:type="gram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путем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отключения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установки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которой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касается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пострадавший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Если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отключить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установку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данном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невозможно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необходимо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принять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меры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освобождения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освобождения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токоведущих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следует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воспользоваться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средствами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защиты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канатом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палкой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доской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каким</w:t>
      </w:r>
      <w:r w:rsidRPr="00021DFC">
        <w:rPr>
          <w:rFonts w:hAnsi="Times New Roman"/>
          <w:color w:val="000000"/>
        </w:rPr>
        <w:t>-</w:t>
      </w:r>
      <w:r w:rsidRPr="00021DFC">
        <w:rPr>
          <w:rFonts w:hAnsi="Times New Roman"/>
          <w:color w:val="000000"/>
        </w:rPr>
        <w:t>либо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другим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сухим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предметом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проводящим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оттянуть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одежду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сухую</w:t>
      </w:r>
      <w:r w:rsidRPr="00021DFC">
        <w:rPr>
          <w:rFonts w:hAnsi="Times New Roman"/>
          <w:color w:val="000000"/>
        </w:rPr>
        <w:t xml:space="preserve">), </w:t>
      </w:r>
      <w:r w:rsidRPr="00021DFC">
        <w:rPr>
          <w:rFonts w:hAnsi="Times New Roman"/>
          <w:color w:val="000000"/>
        </w:rPr>
        <w:t>избегая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прикосновения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окружающим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металлическим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предметам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частям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прикрытым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одеждой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изоляции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рук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оказывающий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помощь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должен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надеть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диэлектрические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перчатки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обмотать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руки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сухой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одеждой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изолировать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себя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встав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резиновый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коврик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сухую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доску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какую</w:t>
      </w:r>
      <w:r w:rsidRPr="00021DFC">
        <w:rPr>
          <w:rFonts w:hAnsi="Times New Roman"/>
          <w:color w:val="000000"/>
        </w:rPr>
        <w:t>-</w:t>
      </w:r>
      <w:r w:rsidRPr="00021DFC">
        <w:rPr>
          <w:rFonts w:hAnsi="Times New Roman"/>
          <w:color w:val="000000"/>
        </w:rPr>
        <w:t>либо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проводящую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подстилку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одежду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освобождении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токоведущих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рекомендуется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действовать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рукой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4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Если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проходит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через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proofErr w:type="gramStart"/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землю</w:t>
      </w:r>
      <w:proofErr w:type="gram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судорожно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сжимает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руке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токоведущий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элемент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прервать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отделив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земли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оттащить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одежду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положив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сухой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предмет</w:t>
      </w:r>
      <w:r w:rsidRPr="00021DFC">
        <w:rPr>
          <w:rFonts w:hAnsi="Times New Roman"/>
          <w:color w:val="000000"/>
        </w:rPr>
        <w:t xml:space="preserve">).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отсутствия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помещении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дневного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освещения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ночное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время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необходимо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обеспечить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освещение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места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отдельным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источником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света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4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После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освобождения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необходимо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оценить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состояние</w:t>
      </w:r>
      <w:r w:rsidRPr="00021DFC">
        <w:rPr>
          <w:rFonts w:hAnsi="Times New Roman"/>
          <w:color w:val="000000"/>
        </w:rPr>
        <w:t>:</w:t>
      </w:r>
    </w:p>
    <w:p w:rsidR="001B23DC" w:rsidRPr="00021DFC" w:rsidRDefault="001B23DC" w:rsidP="001B23DC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сознание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ясное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нарушено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отсутствует</w:t>
      </w:r>
      <w:r w:rsidRPr="00021DFC">
        <w:rPr>
          <w:rFonts w:hAnsi="Times New Roman"/>
          <w:color w:val="000000"/>
        </w:rPr>
        <w:t>);</w:t>
      </w:r>
    </w:p>
    <w:p w:rsidR="001B23DC" w:rsidRPr="00021DFC" w:rsidRDefault="001B23DC" w:rsidP="001B23DC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цвет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кожных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покровов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розовый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бледный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синюшный</w:t>
      </w:r>
      <w:r w:rsidRPr="00021DFC">
        <w:rPr>
          <w:rFonts w:hAnsi="Times New Roman"/>
          <w:color w:val="000000"/>
        </w:rPr>
        <w:t>);</w:t>
      </w:r>
    </w:p>
    <w:p w:rsidR="001B23DC" w:rsidRPr="00021DFC" w:rsidRDefault="001B23DC" w:rsidP="001B23DC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дыхание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нормальное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нарушено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отсутствует</w:t>
      </w:r>
      <w:r w:rsidRPr="00021DFC">
        <w:rPr>
          <w:rFonts w:hAnsi="Times New Roman"/>
          <w:color w:val="000000"/>
        </w:rPr>
        <w:t>);</w:t>
      </w:r>
    </w:p>
    <w:p w:rsidR="001B23DC" w:rsidRPr="00021DFC" w:rsidRDefault="001B23DC" w:rsidP="001B23DC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пульс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хороший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плохой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отсутствует</w:t>
      </w:r>
      <w:r w:rsidRPr="00021DFC">
        <w:rPr>
          <w:rFonts w:hAnsi="Times New Roman"/>
          <w:color w:val="000000"/>
        </w:rPr>
        <w:t>);</w:t>
      </w:r>
    </w:p>
    <w:p w:rsidR="001B23DC" w:rsidRPr="00021DFC" w:rsidRDefault="001B23DC" w:rsidP="001B23DC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зрачки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узкие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широкие</w:t>
      </w:r>
      <w:r w:rsidRPr="00021DFC">
        <w:rPr>
          <w:rFonts w:hAnsi="Times New Roman"/>
          <w:color w:val="000000"/>
        </w:rPr>
        <w:t>).</w:t>
      </w:r>
    </w:p>
    <w:p w:rsidR="001B23DC" w:rsidRPr="00021DFC" w:rsidRDefault="001B23DC" w:rsidP="001B23DC">
      <w:pPr>
        <w:spacing w:before="100" w:beforeAutospacing="1" w:after="100" w:afterAutospacing="1"/>
        <w:ind w:firstLine="4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Если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отсутствует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сознание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дыхание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пульс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кожный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покров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синюшный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зрачки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расширены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считать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что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он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находится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состоянии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клинической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внезапной</w:t>
      </w:r>
      <w:r w:rsidRPr="00021DFC">
        <w:rPr>
          <w:rFonts w:hAnsi="Times New Roman"/>
          <w:color w:val="000000"/>
        </w:rPr>
        <w:t xml:space="preserve">) </w:t>
      </w:r>
      <w:r w:rsidRPr="00021DFC">
        <w:rPr>
          <w:rFonts w:hAnsi="Times New Roman"/>
          <w:color w:val="000000"/>
        </w:rPr>
        <w:t>смерти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случае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необходимо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немедленно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приступать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реанимационным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мероприятиям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обеспечить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вызов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врача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скорой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помощи</w:t>
      </w:r>
      <w:r w:rsidRPr="00021DFC">
        <w:rPr>
          <w:rFonts w:hAnsi="Times New Roman"/>
          <w:color w:val="000000"/>
        </w:rPr>
        <w:t>).</w:t>
      </w:r>
    </w:p>
    <w:p w:rsidR="001B23DC" w:rsidRPr="00021DFC" w:rsidRDefault="001B23DC" w:rsidP="001B23DC">
      <w:pPr>
        <w:spacing w:before="100" w:beforeAutospacing="1" w:after="100" w:afterAutospacing="1"/>
        <w:ind w:firstLine="4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Если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пострадавший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сознании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этого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был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бессознательном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состоянии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следует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уложить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сухие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предметы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расстегнуть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одежду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создать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приток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свежего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воздуха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согреть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холодную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погоду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обеспечить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прохладу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жаркий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день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создать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полный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покой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непрерывно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наблюдая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пульсом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дыханием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вызвать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врача</w:t>
      </w:r>
      <w:r w:rsidRPr="00021DFC">
        <w:rPr>
          <w:rFonts w:hAnsi="Times New Roman"/>
          <w:color w:val="000000"/>
        </w:rPr>
        <w:t>.</w:t>
      </w:r>
    </w:p>
    <w:p w:rsidR="001B23DC" w:rsidRDefault="001B23DC" w:rsidP="001B23DC">
      <w:pPr>
        <w:pStyle w:val="a3"/>
        <w:ind w:firstLine="420"/>
        <w:jc w:val="both"/>
        <w:rPr>
          <w:rFonts w:eastAsiaTheme="minorHAnsi"/>
          <w:lang w:val="ru-RU" w:bidi="ar-SA"/>
        </w:rPr>
      </w:pPr>
      <w:r w:rsidRPr="00021DFC">
        <w:rPr>
          <w:rFonts w:eastAsiaTheme="minorHAnsi"/>
          <w:lang w:val="ru-RU" w:bidi="ar-SA"/>
        </w:rPr>
        <w:lastRenderedPageBreak/>
        <w:t>Если пострадавший находится в бессознательном состоянии, необходимо наблюдать за его дыханием и в случае нарушения дыхания обеспечить выполнение реанимационных мероприятий.</w:t>
      </w:r>
    </w:p>
    <w:p w:rsidR="001B23DC" w:rsidRPr="00021DFC" w:rsidRDefault="001B23DC" w:rsidP="001B23DC">
      <w:pPr>
        <w:pStyle w:val="a3"/>
        <w:ind w:firstLine="420"/>
        <w:jc w:val="both"/>
        <w:rPr>
          <w:rFonts w:eastAsiaTheme="minorHAnsi"/>
          <w:lang w:val="ru-RU" w:bidi="ar-SA"/>
        </w:rPr>
      </w:pPr>
    </w:p>
    <w:p w:rsidR="001B23DC" w:rsidRPr="00021DFC" w:rsidRDefault="001B23DC" w:rsidP="001B23DC">
      <w:pPr>
        <w:pStyle w:val="a3"/>
        <w:ind w:firstLine="420"/>
        <w:jc w:val="both"/>
        <w:rPr>
          <w:rFonts w:eastAsiaTheme="minorHAnsi"/>
          <w:lang w:val="ru-RU" w:bidi="ar-SA"/>
        </w:rPr>
      </w:pPr>
      <w:r w:rsidRPr="00021DFC">
        <w:rPr>
          <w:rFonts w:eastAsiaTheme="minorHAnsi"/>
          <w:lang w:val="ru-RU" w:bidi="ar-SA"/>
        </w:rPr>
        <w:t>Только врач может окончательно решить вопрос о состоянии здоровья пострадавшего.</w:t>
      </w:r>
    </w:p>
    <w:p w:rsidR="001B23DC" w:rsidRPr="00021DFC" w:rsidRDefault="001B23DC" w:rsidP="001B23DC">
      <w:pPr>
        <w:pStyle w:val="a3"/>
        <w:jc w:val="both"/>
        <w:rPr>
          <w:rFonts w:eastAsiaTheme="minorHAnsi"/>
          <w:lang w:val="ru-RU" w:bidi="ar-SA"/>
        </w:rPr>
      </w:pPr>
      <w:r w:rsidRPr="00021DFC">
        <w:rPr>
          <w:rFonts w:eastAsiaTheme="minorHAnsi"/>
          <w:lang w:val="ru-RU" w:bidi="ar-SA"/>
        </w:rPr>
        <w:t>При поражении молнией оказывается такая же помощь, что и при поражении электрическим током.</w:t>
      </w:r>
    </w:p>
    <w:p w:rsidR="001B23DC" w:rsidRPr="00021DFC" w:rsidRDefault="001B23DC" w:rsidP="001B23DC">
      <w:pPr>
        <w:pStyle w:val="a3"/>
        <w:ind w:firstLine="720"/>
        <w:jc w:val="both"/>
        <w:rPr>
          <w:rFonts w:eastAsiaTheme="minorHAnsi"/>
          <w:lang w:val="ru-RU" w:bidi="ar-SA"/>
        </w:rPr>
      </w:pPr>
      <w:r w:rsidRPr="00021DFC">
        <w:rPr>
          <w:rFonts w:eastAsiaTheme="minorHAnsi"/>
          <w:lang w:val="ru-RU" w:bidi="ar-SA"/>
        </w:rPr>
        <w:t>В случае невозможности вызова врача на место происшествия необходимо обеспечить транспортировку пострадавшего в ближайшее лечебное учреждение. Перевозить пострадавшего можно только при удовлетворительном дыхании и устойчивом пульсе. Если состояние пострадавшего не позволяет его транспортировать, необходимо продолжать оказывать помощь.</w:t>
      </w:r>
    </w:p>
    <w:p w:rsidR="001B23DC" w:rsidRPr="00021DFC" w:rsidRDefault="001B23DC" w:rsidP="001B23DC">
      <w:pPr>
        <w:pStyle w:val="a3"/>
        <w:ind w:firstLine="720"/>
        <w:jc w:val="both"/>
        <w:rPr>
          <w:rFonts w:eastAsiaTheme="minorHAnsi"/>
          <w:lang w:val="ru-RU" w:bidi="ar-SA"/>
        </w:rPr>
      </w:pPr>
      <w:r w:rsidRPr="00021DFC">
        <w:rPr>
          <w:rFonts w:eastAsiaTheme="minorHAnsi"/>
          <w:lang w:val="ru-RU" w:bidi="ar-SA"/>
        </w:rPr>
        <w:t>Если на пострадавшем загорелась одежда, нужно набросить на него любую плотную ткань или сбить пламя водой.</w:t>
      </w:r>
    </w:p>
    <w:p w:rsidR="001B23DC" w:rsidRPr="00021DFC" w:rsidRDefault="001B23DC" w:rsidP="001B23DC">
      <w:pPr>
        <w:pStyle w:val="a3"/>
        <w:ind w:firstLine="720"/>
        <w:jc w:val="both"/>
        <w:rPr>
          <w:rFonts w:eastAsiaTheme="minorHAnsi"/>
          <w:lang w:val="ru-RU" w:bidi="ar-SA"/>
        </w:rPr>
      </w:pPr>
      <w:r w:rsidRPr="00021DFC">
        <w:rPr>
          <w:rFonts w:eastAsiaTheme="minorHAnsi"/>
          <w:lang w:val="ru-RU" w:bidi="ar-SA"/>
        </w:rPr>
        <w:t>При оказании помощи пострадавшему нельзя касаться руками обожженных участков кожи или смазывать их мазями, маслами, присыпать питьевой содой, крахмалом и т. п. Нельзя вскрывать ожоговые пузыри кожи, удалять приставшую к обожженному месту мастику, канифоль или другие смолистые вещества.</w:t>
      </w:r>
    </w:p>
    <w:p w:rsidR="001B23DC" w:rsidRPr="00021DFC" w:rsidRDefault="001B23DC" w:rsidP="001B23DC">
      <w:pPr>
        <w:pStyle w:val="a3"/>
        <w:ind w:firstLine="720"/>
        <w:jc w:val="both"/>
        <w:rPr>
          <w:rFonts w:eastAsiaTheme="minorHAnsi"/>
          <w:lang w:val="ru-RU" w:bidi="ar-SA"/>
        </w:rPr>
      </w:pPr>
      <w:r w:rsidRPr="00021DFC">
        <w:rPr>
          <w:rFonts w:eastAsiaTheme="minorHAnsi"/>
          <w:lang w:val="ru-RU" w:bidi="ar-SA"/>
        </w:rPr>
        <w:t xml:space="preserve">При небольших по площади ожогах </w:t>
      </w:r>
      <w:r w:rsidRPr="00021DFC">
        <w:rPr>
          <w:rFonts w:eastAsiaTheme="minorHAnsi"/>
          <w:lang w:bidi="ar-SA"/>
        </w:rPr>
        <w:t>I</w:t>
      </w:r>
      <w:r w:rsidRPr="00021DFC">
        <w:rPr>
          <w:rFonts w:eastAsiaTheme="minorHAnsi"/>
          <w:lang w:val="ru-RU" w:bidi="ar-SA"/>
        </w:rPr>
        <w:t xml:space="preserve"> и </w:t>
      </w:r>
      <w:r w:rsidRPr="00021DFC">
        <w:rPr>
          <w:rFonts w:eastAsiaTheme="minorHAnsi"/>
          <w:lang w:bidi="ar-SA"/>
        </w:rPr>
        <w:t>II</w:t>
      </w:r>
      <w:r w:rsidRPr="00021DFC">
        <w:rPr>
          <w:rFonts w:eastAsiaTheme="minorHAnsi"/>
          <w:lang w:val="ru-RU" w:bidi="ar-SA"/>
        </w:rPr>
        <w:t xml:space="preserve"> степеней необходимо наложить на</w:t>
      </w:r>
      <w:r w:rsidRPr="00021DFC">
        <w:rPr>
          <w:rFonts w:eastAsiaTheme="minorHAnsi" w:cstheme="minorBidi"/>
          <w:sz w:val="22"/>
          <w:szCs w:val="22"/>
          <w:lang w:val="ru-RU" w:bidi="ar-SA"/>
        </w:rPr>
        <w:br/>
      </w:r>
      <w:r w:rsidRPr="00021DFC">
        <w:rPr>
          <w:rFonts w:eastAsiaTheme="minorHAnsi"/>
          <w:lang w:val="ru-RU" w:bidi="ar-SA"/>
        </w:rPr>
        <w:t>обожженный участок кожи стерильную повязку. Если куски одежды пристали к обожженному участку кожи, то поверх них следует наложить стерильную повязку и направить пострадавшего в лечебное учреждение.</w:t>
      </w:r>
    </w:p>
    <w:p w:rsidR="001B23DC" w:rsidRPr="00021DFC" w:rsidRDefault="001B23DC" w:rsidP="001B23DC">
      <w:pPr>
        <w:pStyle w:val="a3"/>
        <w:ind w:firstLine="720"/>
        <w:jc w:val="both"/>
        <w:rPr>
          <w:rFonts w:eastAsiaTheme="minorHAnsi"/>
          <w:lang w:val="ru-RU" w:bidi="ar-SA"/>
        </w:rPr>
      </w:pPr>
      <w:r w:rsidRPr="00021DFC">
        <w:rPr>
          <w:rFonts w:eastAsiaTheme="minorHAnsi"/>
          <w:lang w:val="ru-RU" w:bidi="ar-SA"/>
        </w:rPr>
        <w:t>При тяжелых и обширных ожогах пострадавшего необходимо завернуть в чистую простынь или ткань, не раздевая его, тепло укрыть и создать покой до прибытия врача.</w:t>
      </w:r>
    </w:p>
    <w:p w:rsidR="001B23DC" w:rsidRPr="00021DFC" w:rsidRDefault="001B23DC" w:rsidP="001B23DC">
      <w:pPr>
        <w:pStyle w:val="a3"/>
        <w:ind w:firstLine="720"/>
        <w:jc w:val="both"/>
        <w:rPr>
          <w:rFonts w:eastAsiaTheme="minorHAnsi"/>
          <w:lang w:val="ru-RU" w:bidi="ar-SA"/>
        </w:rPr>
      </w:pPr>
      <w:r w:rsidRPr="00021DFC">
        <w:rPr>
          <w:rFonts w:eastAsiaTheme="minorHAnsi"/>
          <w:lang w:val="ru-RU" w:bidi="ar-SA"/>
        </w:rPr>
        <w:t>Обожженное лицо следует закрыть стерильной марлей.</w:t>
      </w:r>
    </w:p>
    <w:p w:rsidR="001B23DC" w:rsidRPr="00021DFC" w:rsidRDefault="001B23DC" w:rsidP="001B23DC">
      <w:pPr>
        <w:pStyle w:val="a3"/>
        <w:ind w:firstLine="720"/>
        <w:jc w:val="both"/>
        <w:rPr>
          <w:rFonts w:eastAsiaTheme="minorHAnsi"/>
          <w:lang w:val="ru-RU" w:bidi="ar-SA"/>
        </w:rPr>
      </w:pPr>
      <w:r w:rsidRPr="00021DFC">
        <w:rPr>
          <w:rFonts w:eastAsiaTheme="minorHAnsi"/>
          <w:lang w:val="ru-RU" w:bidi="ar-SA"/>
        </w:rPr>
        <w:t>При ожогах глаз необходимо делать холодные примочки из раствора борной кислоты и немедленно направить пострадавшего к врачу.</w:t>
      </w:r>
    </w:p>
    <w:p w:rsidR="001B23DC" w:rsidRPr="00021DFC" w:rsidRDefault="001B23DC" w:rsidP="001B23DC">
      <w:pPr>
        <w:pStyle w:val="a3"/>
        <w:ind w:firstLine="720"/>
        <w:jc w:val="both"/>
        <w:rPr>
          <w:rFonts w:eastAsiaTheme="minorHAnsi"/>
          <w:lang w:val="ru-RU" w:bidi="ar-SA"/>
        </w:rPr>
      </w:pPr>
      <w:r w:rsidRPr="00021DFC">
        <w:rPr>
          <w:rFonts w:eastAsiaTheme="minorHAnsi"/>
          <w:lang w:val="ru-RU" w:bidi="ar-SA"/>
        </w:rPr>
        <w:t xml:space="preserve">В предобморочном состоянии (жалобы на головокружение, тошноту, стеснение в груди, потемнение в глазах) пострадавшего следует уложить, опустив голову несколько ниже туловища, так как при обмороке </w:t>
      </w:r>
      <w:proofErr w:type="gramStart"/>
      <w:r w:rsidRPr="00021DFC">
        <w:rPr>
          <w:rFonts w:eastAsiaTheme="minorHAnsi"/>
          <w:lang w:val="ru-RU" w:bidi="ar-SA"/>
        </w:rPr>
        <w:t>происходит</w:t>
      </w:r>
      <w:proofErr w:type="gramEnd"/>
      <w:r w:rsidRPr="00021DFC">
        <w:rPr>
          <w:rFonts w:eastAsiaTheme="minorHAnsi"/>
          <w:lang w:val="ru-RU" w:bidi="ar-SA"/>
        </w:rPr>
        <w:t xml:space="preserve"> отлив крови от мозга. Необходимо расстегнуть одежду пострадавшего, обеспечить приток свежего воздуха, дать ему выпить холодной воды и дать понюхать нашатырный спирт. Так же следует поступать, если обморок уже наступил.</w:t>
      </w:r>
    </w:p>
    <w:p w:rsidR="001B23DC" w:rsidRPr="00021DFC" w:rsidRDefault="001B23DC" w:rsidP="001B23DC">
      <w:pPr>
        <w:spacing w:before="100" w:beforeAutospacing="1" w:after="100" w:afterAutospacing="1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2.6. </w:t>
      </w:r>
      <w:r w:rsidRPr="00021DFC">
        <w:rPr>
          <w:rFonts w:hAnsi="Times New Roman"/>
          <w:b/>
          <w:bCs/>
          <w:color w:val="000000"/>
        </w:rPr>
        <w:t>Ответственность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работников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за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невыполнение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требований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Лица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допустившие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невыполнение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нарушение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требований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инструктажа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привлекаются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ответственности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соответствии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законодательством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Российской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Федерации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rPr>
          <w:rFonts w:hAnsi="Times New Roman"/>
          <w:color w:val="000000"/>
        </w:rPr>
      </w:pPr>
      <w:r w:rsidRPr="00021DFC">
        <w:rPr>
          <w:rFonts w:hAnsi="Times New Roman"/>
          <w:b/>
          <w:bCs/>
          <w:color w:val="000000"/>
        </w:rPr>
        <w:t xml:space="preserve">3. </w:t>
      </w:r>
      <w:r w:rsidRPr="00021DFC">
        <w:rPr>
          <w:rFonts w:hAnsi="Times New Roman"/>
          <w:b/>
          <w:bCs/>
          <w:color w:val="000000"/>
        </w:rPr>
        <w:t>Назначение</w:t>
      </w:r>
      <w:r w:rsidRPr="00021DFC">
        <w:rPr>
          <w:rFonts w:hAnsi="Times New Roman"/>
          <w:b/>
          <w:bCs/>
          <w:color w:val="000000"/>
        </w:rPr>
        <w:t xml:space="preserve">, </w:t>
      </w:r>
      <w:r w:rsidRPr="00021DFC">
        <w:rPr>
          <w:rFonts w:hAnsi="Times New Roman"/>
          <w:b/>
          <w:bCs/>
          <w:color w:val="000000"/>
        </w:rPr>
        <w:t>техническая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характеристика</w:t>
      </w:r>
      <w:r w:rsidRPr="00021DFC">
        <w:rPr>
          <w:rFonts w:hAnsi="Times New Roman"/>
          <w:b/>
          <w:bCs/>
          <w:color w:val="000000"/>
        </w:rPr>
        <w:t xml:space="preserve">, </w:t>
      </w:r>
      <w:r w:rsidRPr="00021DFC">
        <w:rPr>
          <w:rFonts w:hAnsi="Times New Roman"/>
          <w:b/>
          <w:bCs/>
          <w:color w:val="000000"/>
        </w:rPr>
        <w:t>устройство</w:t>
      </w:r>
      <w:r w:rsidRPr="00021DFC">
        <w:rPr>
          <w:rFonts w:hAnsi="Times New Roman"/>
          <w:b/>
          <w:bCs/>
          <w:color w:val="000000"/>
        </w:rPr>
        <w:t xml:space="preserve">, </w:t>
      </w:r>
      <w:r w:rsidRPr="00021DFC">
        <w:rPr>
          <w:rFonts w:hAnsi="Times New Roman"/>
          <w:b/>
          <w:bCs/>
          <w:color w:val="000000"/>
        </w:rPr>
        <w:t>порядок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приведения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в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действие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первичных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средств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пожаротушения</w:t>
      </w:r>
      <w:r w:rsidRPr="00021DFC">
        <w:rPr>
          <w:rFonts w:hAnsi="Times New Roman"/>
          <w:b/>
          <w:bCs/>
          <w:color w:val="000000"/>
        </w:rPr>
        <w:t xml:space="preserve"> (</w:t>
      </w:r>
      <w:r w:rsidRPr="00021DFC">
        <w:rPr>
          <w:rFonts w:hAnsi="Times New Roman"/>
          <w:b/>
          <w:bCs/>
          <w:color w:val="000000"/>
        </w:rPr>
        <w:t>огнетушители</w:t>
      </w:r>
      <w:r w:rsidRPr="00021DFC">
        <w:rPr>
          <w:rFonts w:hAnsi="Times New Roman"/>
          <w:b/>
          <w:bCs/>
          <w:color w:val="000000"/>
        </w:rPr>
        <w:t xml:space="preserve">, </w:t>
      </w:r>
      <w:r w:rsidRPr="00021DFC">
        <w:rPr>
          <w:rFonts w:hAnsi="Times New Roman"/>
          <w:b/>
          <w:bCs/>
          <w:color w:val="000000"/>
        </w:rPr>
        <w:t>пожарные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краны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др</w:t>
      </w:r>
      <w:r w:rsidRPr="00021DFC">
        <w:rPr>
          <w:rFonts w:hAnsi="Times New Roman"/>
          <w:b/>
          <w:bCs/>
          <w:color w:val="000000"/>
        </w:rPr>
        <w:t xml:space="preserve">.) </w:t>
      </w:r>
      <w:r w:rsidRPr="00021DFC">
        <w:rPr>
          <w:rFonts w:hAnsi="Times New Roman"/>
          <w:b/>
          <w:bCs/>
          <w:color w:val="000000"/>
        </w:rPr>
        <w:t>и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тактические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приемы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тушения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с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их</w:t>
      </w:r>
      <w:r w:rsidRPr="00021DFC">
        <w:rPr>
          <w:rFonts w:hAnsi="Times New Roman"/>
          <w:b/>
          <w:bCs/>
          <w:color w:val="000000"/>
        </w:rPr>
        <w:t xml:space="preserve"> </w:t>
      </w:r>
      <w:r w:rsidRPr="00021DFC">
        <w:rPr>
          <w:rFonts w:hAnsi="Times New Roman"/>
          <w:b/>
          <w:bCs/>
          <w:color w:val="000000"/>
        </w:rPr>
        <w:t>помощью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выборе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огнетушителей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следует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учитывать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соответствие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температурного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диапазона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климатического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исполнения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условиям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эксплуатации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Воздушно</w:t>
      </w:r>
      <w:r w:rsidRPr="00021DFC">
        <w:rPr>
          <w:rFonts w:hAnsi="Times New Roman"/>
          <w:color w:val="000000"/>
        </w:rPr>
        <w:t>-</w:t>
      </w:r>
      <w:r w:rsidRPr="00021DFC">
        <w:rPr>
          <w:rFonts w:hAnsi="Times New Roman"/>
          <w:color w:val="000000"/>
        </w:rPr>
        <w:t>пенные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огнетушители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должны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применяться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тушения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пожаров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оборудования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находящегося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тушения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сильно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нагретых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расплавленных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веществ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lastRenderedPageBreak/>
        <w:t>Запрещается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применять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огнетушители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зарядом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водной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основе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ликвидации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пожаров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оборудования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находящегося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электрическим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тушения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сильно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нагретых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расплавленных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веществ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Возможно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применение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тушения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пожаров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электрооборудования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</w:t>
      </w:r>
      <w:r w:rsidRPr="00021DFC">
        <w:rPr>
          <w:rFonts w:hAnsi="Times New Roman"/>
          <w:color w:val="000000"/>
        </w:rPr>
        <w:t xml:space="preserve"> 1000 </w:t>
      </w:r>
      <w:proofErr w:type="gramStart"/>
      <w:r w:rsidRPr="00021DFC">
        <w:rPr>
          <w:rFonts w:hAnsi="Times New Roman"/>
          <w:color w:val="000000"/>
        </w:rPr>
        <w:t>В</w:t>
      </w:r>
      <w:proofErr w:type="gramEnd"/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водных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воздушно</w:t>
      </w:r>
      <w:r w:rsidRPr="00021DFC">
        <w:rPr>
          <w:rFonts w:hAnsi="Times New Roman"/>
          <w:color w:val="000000"/>
        </w:rPr>
        <w:t>-</w:t>
      </w:r>
      <w:r w:rsidRPr="00021DFC">
        <w:rPr>
          <w:rFonts w:hAnsi="Times New Roman"/>
          <w:color w:val="000000"/>
        </w:rPr>
        <w:t>эмульсионных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огнетушителей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тонкораспыленной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струей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ОТВ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прошедших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испытания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электробезопасность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аккредитованной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лаборатории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Углекислотные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огнетушители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запрещается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применять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тушения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пожаров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электрооборудования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находящегося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выше</w:t>
      </w:r>
      <w:r w:rsidRPr="00021DFC">
        <w:rPr>
          <w:rFonts w:hAnsi="Times New Roman"/>
          <w:color w:val="000000"/>
        </w:rPr>
        <w:t xml:space="preserve"> 10 </w:t>
      </w:r>
      <w:proofErr w:type="spellStart"/>
      <w:r w:rsidRPr="00021DFC">
        <w:rPr>
          <w:rFonts w:hAnsi="Times New Roman"/>
          <w:color w:val="000000"/>
        </w:rPr>
        <w:t>кВ</w:t>
      </w:r>
      <w:r w:rsidRPr="00021DFC">
        <w:rPr>
          <w:rFonts w:hAnsi="Times New Roman"/>
          <w:color w:val="000000"/>
        </w:rPr>
        <w:t>.</w:t>
      </w:r>
      <w:proofErr w:type="spellEnd"/>
    </w:p>
    <w:p w:rsidR="001B23DC" w:rsidRPr="00021DFC" w:rsidRDefault="001B23DC" w:rsidP="001B23D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Порошковые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огнетушители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предназначены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тушения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нефтепродуктов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электроустановок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находящихся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под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напряжением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до</w:t>
      </w:r>
      <w:r w:rsidRPr="00021DFC">
        <w:rPr>
          <w:rFonts w:hAnsi="Times New Roman"/>
          <w:color w:val="000000"/>
        </w:rPr>
        <w:t xml:space="preserve"> 1000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ценных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материалов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загорания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автомобильном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транспорте</w:t>
      </w:r>
      <w:r w:rsidRPr="00021DFC">
        <w:rPr>
          <w:rFonts w:hAnsi="Times New Roman"/>
          <w:color w:val="000000"/>
        </w:rPr>
        <w:t xml:space="preserve">.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следует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использовать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порошковые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огнетушители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для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защиты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оборудования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которое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может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выйти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строя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попадании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порошка</w:t>
      </w:r>
      <w:r w:rsidRPr="00021DFC">
        <w:rPr>
          <w:rFonts w:hAnsi="Times New Roman"/>
          <w:color w:val="000000"/>
        </w:rPr>
        <w:t>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Порошковые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огнетушители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</w:t>
      </w:r>
      <w:r w:rsidRPr="00021DFC">
        <w:rPr>
          <w:rFonts w:hAnsi="Times New Roman"/>
          <w:color w:val="000000"/>
        </w:rPr>
        <w:t>-</w:t>
      </w:r>
      <w:r w:rsidRPr="00021DFC">
        <w:rPr>
          <w:rFonts w:hAnsi="Times New Roman"/>
          <w:color w:val="000000"/>
        </w:rPr>
        <w:t>за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высокой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запыленности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время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работы</w:t>
      </w:r>
      <w:r w:rsidRPr="00021DFC">
        <w:rPr>
          <w:rFonts w:hAnsi="Times New Roman"/>
          <w:color w:val="000000"/>
        </w:rPr>
        <w:t xml:space="preserve">, </w:t>
      </w:r>
      <w:r w:rsidRPr="00021DFC">
        <w:rPr>
          <w:rFonts w:hAnsi="Times New Roman"/>
          <w:color w:val="000000"/>
        </w:rPr>
        <w:t>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также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раздражающего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действия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порошка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органы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дыхания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рекомендуется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применять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в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помещениях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малого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объема</w:t>
      </w:r>
      <w:r w:rsidRPr="00021DFC">
        <w:rPr>
          <w:rFonts w:hAnsi="Times New Roman"/>
          <w:color w:val="000000"/>
        </w:rPr>
        <w:t xml:space="preserve"> (</w:t>
      </w:r>
      <w:r w:rsidRPr="00021DFC">
        <w:rPr>
          <w:rFonts w:hAnsi="Times New Roman"/>
          <w:color w:val="000000"/>
        </w:rPr>
        <w:t>менее</w:t>
      </w:r>
      <w:r w:rsidRPr="00021DFC">
        <w:rPr>
          <w:rFonts w:hAnsi="Times New Roman"/>
          <w:color w:val="000000"/>
        </w:rPr>
        <w:t xml:space="preserve"> 40 </w:t>
      </w:r>
      <w:r w:rsidRPr="00021DFC">
        <w:rPr>
          <w:rFonts w:hAnsi="Times New Roman"/>
          <w:color w:val="000000"/>
        </w:rPr>
        <w:t>м</w:t>
      </w:r>
      <w:r w:rsidRPr="00021DFC">
        <w:rPr>
          <w:rFonts w:hAnsi="Times New Roman"/>
          <w:color w:val="000000"/>
          <w:sz w:val="19"/>
          <w:szCs w:val="19"/>
          <w:vertAlign w:val="superscript"/>
        </w:rPr>
        <w:t>3</w:t>
      </w:r>
      <w:r w:rsidRPr="00021DFC">
        <w:rPr>
          <w:rFonts w:hAnsi="Times New Roman"/>
          <w:color w:val="000000"/>
        </w:rPr>
        <w:t>).</w:t>
      </w:r>
    </w:p>
    <w:p w:rsidR="001B23DC" w:rsidRPr="00021DFC" w:rsidRDefault="001B23DC" w:rsidP="001B23D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021DFC">
        <w:rPr>
          <w:rFonts w:hAnsi="Times New Roman"/>
          <w:color w:val="000000"/>
        </w:rPr>
        <w:t>Во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избежание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обмораживания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нельзя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касаться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металлической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раструба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оголенными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частями</w:t>
      </w:r>
      <w:r w:rsidRPr="00021DFC">
        <w:rPr>
          <w:rFonts w:hAnsi="Times New Roman"/>
          <w:color w:val="000000"/>
        </w:rPr>
        <w:t xml:space="preserve"> </w:t>
      </w:r>
      <w:r w:rsidRPr="00021DFC">
        <w:rPr>
          <w:rFonts w:hAnsi="Times New Roman"/>
          <w:color w:val="000000"/>
        </w:rPr>
        <w:t>тела</w:t>
      </w:r>
      <w:r w:rsidRPr="00021DFC">
        <w:rPr>
          <w:rFonts w:hAnsi="Times New Roman"/>
          <w:color w:val="000000"/>
        </w:rPr>
        <w:t>.</w:t>
      </w:r>
    </w:p>
    <w:p w:rsidR="001B23DC" w:rsidRDefault="001B23DC" w:rsidP="001B23DC"/>
    <w:p w:rsidR="001B23DC" w:rsidRDefault="001B23DC" w:rsidP="001B23DC"/>
    <w:p w:rsidR="001B23DC" w:rsidRPr="00590CD7" w:rsidRDefault="001B23DC" w:rsidP="001B23DC">
      <w:pPr>
        <w:rPr>
          <w:b/>
        </w:rPr>
      </w:pPr>
      <w:proofErr w:type="gramStart"/>
      <w:r w:rsidRPr="00590CD7">
        <w:rPr>
          <w:b/>
        </w:rPr>
        <w:t>Ведущий  специалист</w:t>
      </w:r>
      <w:proofErr w:type="gramEnd"/>
      <w:r w:rsidRPr="00590CD7">
        <w:rPr>
          <w:b/>
        </w:rPr>
        <w:t xml:space="preserve"> по охране  труда</w:t>
      </w:r>
    </w:p>
    <w:p w:rsidR="001B23DC" w:rsidRPr="00590CD7" w:rsidRDefault="001B23DC" w:rsidP="001B23DC">
      <w:pPr>
        <w:rPr>
          <w:b/>
        </w:rPr>
      </w:pPr>
      <w:r w:rsidRPr="00590CD7">
        <w:rPr>
          <w:b/>
        </w:rPr>
        <w:t>МБУ ДО «СШ СОЦ» УКМО</w:t>
      </w:r>
      <w:r w:rsidRPr="00590CD7">
        <w:rPr>
          <w:b/>
        </w:rPr>
        <w:tab/>
      </w:r>
      <w:r w:rsidRPr="00590CD7">
        <w:rPr>
          <w:b/>
        </w:rPr>
        <w:tab/>
      </w:r>
      <w:r w:rsidRPr="00590CD7">
        <w:rPr>
          <w:b/>
        </w:rPr>
        <w:tab/>
      </w:r>
      <w:r w:rsidRPr="00590CD7">
        <w:rPr>
          <w:b/>
        </w:rPr>
        <w:tab/>
      </w:r>
      <w:r w:rsidRPr="00590CD7">
        <w:rPr>
          <w:b/>
        </w:rPr>
        <w:tab/>
      </w:r>
      <w:r>
        <w:rPr>
          <w:b/>
        </w:rPr>
        <w:t xml:space="preserve">          </w:t>
      </w:r>
      <w:proofErr w:type="spellStart"/>
      <w:r w:rsidRPr="00590CD7">
        <w:rPr>
          <w:b/>
        </w:rPr>
        <w:t>Метёнкина</w:t>
      </w:r>
      <w:proofErr w:type="spellEnd"/>
      <w:r w:rsidRPr="00590CD7">
        <w:rPr>
          <w:b/>
        </w:rPr>
        <w:t xml:space="preserve"> Г.Н.</w:t>
      </w:r>
    </w:p>
    <w:p w:rsidR="001B23DC" w:rsidRPr="00590CD7" w:rsidRDefault="001B23DC" w:rsidP="001B23DC">
      <w:pPr>
        <w:rPr>
          <w:b/>
        </w:rPr>
      </w:pPr>
    </w:p>
    <w:p w:rsidR="001B23DC" w:rsidRPr="00590CD7" w:rsidRDefault="001B23DC" w:rsidP="001B23DC">
      <w:pPr>
        <w:rPr>
          <w:b/>
        </w:rPr>
      </w:pPr>
    </w:p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1B23DC" w:rsidRDefault="001B23DC" w:rsidP="001B23DC"/>
    <w:p w:rsidR="00447589" w:rsidRDefault="00447589">
      <w:bookmarkStart w:id="0" w:name="_GoBack"/>
      <w:bookmarkEnd w:id="0"/>
    </w:p>
    <w:sectPr w:rsidR="0044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E01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11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830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DE5B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EF6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22A"/>
    <w:rsid w:val="001B23DC"/>
    <w:rsid w:val="00447589"/>
    <w:rsid w:val="00B8622A"/>
    <w:rsid w:val="00D3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54FB"/>
  <w15:chartTrackingRefBased/>
  <w15:docId w15:val="{FD32E976-8490-430F-83DA-D65240C0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B23DC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4561</Words>
  <Characters>26004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2026-05-01T07:03:00Z</dcterms:created>
  <dcterms:modified xsi:type="dcterms:W3CDTF">2026-05-01T07:21:00Z</dcterms:modified>
</cp:coreProperties>
</file>