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20" w:rsidRDefault="00F40C20" w:rsidP="00F40C20">
      <w:pPr>
        <w:rPr>
          <w:rFonts w:hAnsi="Times New Roman"/>
          <w:bCs/>
          <w:color w:val="000000"/>
          <w:lang w:val="ru-RU"/>
        </w:rPr>
      </w:pPr>
      <w:r w:rsidRPr="00F40C20">
        <w:rPr>
          <w:noProof/>
          <w:lang w:val="ru-RU" w:eastAsia="ru-RU" w:bidi="ar-SA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5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C20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5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53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C20">
        <w:rPr>
          <w:rFonts w:hAnsi="Times New Roman"/>
          <w:bCs/>
          <w:color w:val="000000"/>
          <w:lang w:val="ru-RU"/>
        </w:rPr>
        <w:t xml:space="preserve"> </w:t>
      </w:r>
    </w:p>
    <w:p w:rsidR="005B5B9F" w:rsidRDefault="005B5B9F" w:rsidP="00F40C20">
      <w:pPr>
        <w:ind w:left="5040" w:firstLine="720"/>
        <w:rPr>
          <w:lang w:val="ru-RU"/>
        </w:rPr>
      </w:pPr>
    </w:p>
    <w:p w:rsidR="005B5B9F" w:rsidRDefault="005B5B9F" w:rsidP="00F40C20">
      <w:pPr>
        <w:ind w:left="5040" w:firstLine="720"/>
        <w:rPr>
          <w:lang w:val="ru-RU"/>
        </w:rPr>
      </w:pPr>
    </w:p>
    <w:p w:rsidR="005B5B9F" w:rsidRDefault="005B5B9F" w:rsidP="00F40C20">
      <w:pPr>
        <w:ind w:left="5040" w:firstLine="720"/>
        <w:rPr>
          <w:lang w:val="ru-RU"/>
        </w:rPr>
      </w:pPr>
    </w:p>
    <w:p w:rsidR="005B5B9F" w:rsidRDefault="005B5B9F" w:rsidP="00F40C20">
      <w:pPr>
        <w:ind w:left="5040" w:firstLine="720"/>
        <w:rPr>
          <w:lang w:val="ru-RU"/>
        </w:rPr>
      </w:pPr>
    </w:p>
    <w:p w:rsidR="005B5B9F" w:rsidRDefault="005B5B9F" w:rsidP="00F40C20">
      <w:pPr>
        <w:ind w:left="5040" w:firstLine="720"/>
        <w:rPr>
          <w:lang w:val="ru-RU"/>
        </w:rPr>
      </w:pPr>
    </w:p>
    <w:p w:rsidR="005B5B9F" w:rsidRDefault="005B5B9F" w:rsidP="00F40C20">
      <w:pPr>
        <w:ind w:left="5040" w:firstLine="720"/>
        <w:rPr>
          <w:lang w:val="ru-RU"/>
        </w:rPr>
      </w:pPr>
    </w:p>
    <w:p w:rsidR="00F40C20" w:rsidRPr="005B5B9F" w:rsidRDefault="00F40C20" w:rsidP="00F40C20">
      <w:pPr>
        <w:ind w:left="5040" w:firstLine="720"/>
        <w:rPr>
          <w:rFonts w:ascii="Times New Roman" w:hAnsi="Times New Roman"/>
          <w:lang w:val="ru-RU"/>
        </w:rPr>
      </w:pPr>
      <w:r w:rsidRPr="005B5B9F">
        <w:rPr>
          <w:rFonts w:ascii="Times New Roman" w:hAnsi="Times New Roman"/>
          <w:lang w:val="ru-RU"/>
        </w:rPr>
        <w:t>Приложение №1</w:t>
      </w:r>
    </w:p>
    <w:p w:rsidR="00F40C20" w:rsidRPr="005B5B9F" w:rsidRDefault="00F40C20" w:rsidP="00F40C20">
      <w:pPr>
        <w:ind w:left="5760"/>
        <w:rPr>
          <w:rFonts w:ascii="Times New Roman" w:hAnsi="Times New Roman"/>
          <w:lang w:val="ru-RU"/>
        </w:rPr>
      </w:pPr>
      <w:r w:rsidRPr="005B5B9F">
        <w:rPr>
          <w:rFonts w:ascii="Times New Roman" w:hAnsi="Times New Roman"/>
          <w:lang w:val="ru-RU"/>
        </w:rPr>
        <w:t>к приказу директора МБУ ДО «СШ СОЦ» УКМО</w:t>
      </w:r>
    </w:p>
    <w:p w:rsidR="00F40C20" w:rsidRPr="005B5B9F" w:rsidRDefault="00F40C20" w:rsidP="00F40C20">
      <w:pPr>
        <w:ind w:left="5760"/>
        <w:rPr>
          <w:rFonts w:ascii="Times New Roman" w:hAnsi="Times New Roman"/>
          <w:lang w:val="ru-RU"/>
        </w:rPr>
      </w:pPr>
      <w:r w:rsidRPr="005B5B9F">
        <w:rPr>
          <w:rFonts w:ascii="Times New Roman" w:hAnsi="Times New Roman"/>
          <w:lang w:val="ru-RU"/>
        </w:rPr>
        <w:t>от 31.03.2025г №53-0</w:t>
      </w:r>
    </w:p>
    <w:p w:rsidR="00F40C20" w:rsidRPr="005B5B9F" w:rsidRDefault="00F40C20" w:rsidP="00F40C20">
      <w:pPr>
        <w:rPr>
          <w:rFonts w:ascii="Times New Roman" w:hAnsi="Times New Roman"/>
          <w:sz w:val="28"/>
          <w:szCs w:val="28"/>
          <w:lang w:val="ru-RU"/>
        </w:rPr>
      </w:pPr>
    </w:p>
    <w:p w:rsidR="00F40C20" w:rsidRPr="005B5B9F" w:rsidRDefault="00F40C20" w:rsidP="00F40C20">
      <w:pPr>
        <w:jc w:val="right"/>
        <w:rPr>
          <w:rFonts w:ascii="Times New Roman" w:eastAsia="Calibri" w:hAnsi="Times New Roman"/>
          <w:lang w:val="ru-RU"/>
        </w:rPr>
      </w:pPr>
    </w:p>
    <w:p w:rsidR="00F40C20" w:rsidRPr="005B5B9F" w:rsidRDefault="00F40C20" w:rsidP="00F40C20">
      <w:pPr>
        <w:jc w:val="center"/>
        <w:rPr>
          <w:rFonts w:ascii="Times New Roman" w:hAnsi="Times New Roman"/>
          <w:b/>
          <w:color w:val="000000"/>
          <w:lang w:val="ru-RU"/>
        </w:rPr>
      </w:pPr>
      <w:r w:rsidRPr="005B5B9F">
        <w:rPr>
          <w:rFonts w:ascii="Times New Roman" w:hAnsi="Times New Roman"/>
          <w:b/>
          <w:color w:val="000000"/>
          <w:lang w:val="ru-RU"/>
        </w:rPr>
        <w:t xml:space="preserve">График  </w:t>
      </w:r>
    </w:p>
    <w:p w:rsidR="00F40C20" w:rsidRPr="005B5B9F" w:rsidRDefault="00F40C20" w:rsidP="00F40C20">
      <w:pPr>
        <w:jc w:val="center"/>
        <w:rPr>
          <w:rFonts w:ascii="Times New Roman" w:hAnsi="Times New Roman"/>
          <w:b/>
          <w:color w:val="000000"/>
          <w:lang w:val="ru-RU"/>
        </w:rPr>
      </w:pPr>
      <w:r w:rsidRPr="005B5B9F">
        <w:rPr>
          <w:rFonts w:ascii="Times New Roman" w:hAnsi="Times New Roman"/>
          <w:b/>
          <w:color w:val="000000"/>
          <w:lang w:val="ru-RU"/>
        </w:rPr>
        <w:t xml:space="preserve">работы </w:t>
      </w:r>
      <w:proofErr w:type="gramStart"/>
      <w:r w:rsidRPr="005B5B9F">
        <w:rPr>
          <w:rFonts w:ascii="Times New Roman" w:hAnsi="Times New Roman"/>
          <w:b/>
          <w:color w:val="000000"/>
          <w:lang w:val="ru-RU"/>
        </w:rPr>
        <w:t>кабинета  охраны</w:t>
      </w:r>
      <w:proofErr w:type="gramEnd"/>
      <w:r w:rsidRPr="005B5B9F">
        <w:rPr>
          <w:rFonts w:ascii="Times New Roman" w:hAnsi="Times New Roman"/>
          <w:b/>
          <w:color w:val="000000"/>
          <w:lang w:val="ru-RU"/>
        </w:rPr>
        <w:t xml:space="preserve">  труда (учебного  класса) по  обучению работников</w:t>
      </w:r>
    </w:p>
    <w:p w:rsidR="00F40C20" w:rsidRPr="005B5B9F" w:rsidRDefault="00F40C20" w:rsidP="00F40C20">
      <w:pPr>
        <w:jc w:val="center"/>
        <w:rPr>
          <w:rFonts w:ascii="Times New Roman" w:hAnsi="Times New Roman"/>
          <w:b/>
          <w:color w:val="000000"/>
          <w:lang w:val="ru-RU"/>
        </w:rPr>
      </w:pPr>
      <w:proofErr w:type="gramStart"/>
      <w:r w:rsidRPr="005B5B9F">
        <w:rPr>
          <w:rFonts w:ascii="Times New Roman" w:hAnsi="Times New Roman"/>
          <w:b/>
          <w:color w:val="000000"/>
          <w:lang w:val="ru-RU"/>
        </w:rPr>
        <w:t>муниципального  бюджетного</w:t>
      </w:r>
      <w:proofErr w:type="gramEnd"/>
      <w:r w:rsidRPr="005B5B9F">
        <w:rPr>
          <w:rFonts w:ascii="Times New Roman" w:hAnsi="Times New Roman"/>
          <w:b/>
          <w:color w:val="000000"/>
          <w:lang w:val="ru-RU"/>
        </w:rPr>
        <w:t xml:space="preserve">  учреждения дополнительного  образования «Спортивная школа спортивно-оздоровительного центра» </w:t>
      </w:r>
      <w:proofErr w:type="spellStart"/>
      <w:r w:rsidRPr="005B5B9F">
        <w:rPr>
          <w:rFonts w:ascii="Times New Roman" w:hAnsi="Times New Roman"/>
          <w:b/>
          <w:color w:val="000000"/>
          <w:lang w:val="ru-RU"/>
        </w:rPr>
        <w:t>Усть-Кутского</w:t>
      </w:r>
      <w:proofErr w:type="spellEnd"/>
      <w:r w:rsidRPr="005B5B9F">
        <w:rPr>
          <w:rFonts w:ascii="Times New Roman" w:hAnsi="Times New Roman"/>
          <w:b/>
          <w:color w:val="000000"/>
          <w:lang w:val="ru-RU"/>
        </w:rPr>
        <w:t xml:space="preserve">  муниципального образования в  период с 25 марта   по 15 мая 2025 года</w:t>
      </w:r>
    </w:p>
    <w:p w:rsidR="00F40C20" w:rsidRPr="005B5B9F" w:rsidRDefault="00F40C20" w:rsidP="00F40C20">
      <w:pPr>
        <w:jc w:val="center"/>
        <w:rPr>
          <w:rFonts w:ascii="Times New Roman" w:hAnsi="Times New Roman"/>
          <w:b/>
          <w:color w:val="000000"/>
          <w:lang w:val="ru-RU"/>
        </w:rPr>
      </w:pPr>
    </w:p>
    <w:p w:rsidR="00F40C20" w:rsidRPr="005B5B9F" w:rsidRDefault="00F40C20" w:rsidP="00F40C20">
      <w:pPr>
        <w:rPr>
          <w:rFonts w:ascii="Times New Roman" w:hAnsi="Times New Roman"/>
          <w:b/>
          <w:color w:val="000000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46"/>
        <w:gridCol w:w="2311"/>
        <w:gridCol w:w="2311"/>
      </w:tblGrid>
      <w:tr w:rsidR="00F40C20" w:rsidRPr="005B5B9F" w:rsidTr="00752971">
        <w:tc>
          <w:tcPr>
            <w:tcW w:w="675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/>
                <w:bCs/>
                <w:color w:val="000000"/>
                <w:lang w:val="ru-RU"/>
              </w:rPr>
              <w:t>№ п/п</w:t>
            </w:r>
          </w:p>
        </w:tc>
        <w:tc>
          <w:tcPr>
            <w:tcW w:w="3946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/>
                <w:bCs/>
                <w:color w:val="000000"/>
                <w:lang w:val="ru-RU"/>
              </w:rPr>
              <w:t>Дата  и время  работы  кабинета  охраны труда (учебного  класса) в  период  обучения  работников  по  подразделениям</w:t>
            </w: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/>
                <w:bCs/>
                <w:color w:val="000000"/>
                <w:lang w:val="ru-RU"/>
              </w:rPr>
              <w:t>Наименование подразделения  (объекта спорта)</w:t>
            </w: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/>
                <w:bCs/>
                <w:color w:val="000000"/>
                <w:lang w:val="ru-RU"/>
              </w:rPr>
              <w:t>Количество единовременно обучающихся работников в кабинете охраны труда (учебного класса)</w:t>
            </w:r>
          </w:p>
        </w:tc>
      </w:tr>
      <w:tr w:rsidR="00F40C20" w:rsidRPr="005B5B9F" w:rsidTr="00752971">
        <w:tc>
          <w:tcPr>
            <w:tcW w:w="675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3946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 xml:space="preserve">25-30 марта 2025г. 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с 10:00 до 13:00;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с 14:00 до 17:00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Плавательный бассейн «Волна»</w:t>
            </w: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3</w:t>
            </w:r>
          </w:p>
        </w:tc>
      </w:tr>
      <w:tr w:rsidR="00F40C20" w:rsidRPr="005B5B9F" w:rsidTr="00752971">
        <w:tc>
          <w:tcPr>
            <w:tcW w:w="675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3946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1-20 апреля 2025 года, 14,15 мая 2025г.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с 10:00 до 13:00;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с 14:00 до 17:00</w:t>
            </w: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Лыжная база «Снежинка»;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АУП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3</w:t>
            </w:r>
          </w:p>
        </w:tc>
      </w:tr>
      <w:tr w:rsidR="00F40C20" w:rsidRPr="005B5B9F" w:rsidTr="00752971">
        <w:tc>
          <w:tcPr>
            <w:tcW w:w="675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3</w:t>
            </w:r>
          </w:p>
        </w:tc>
        <w:tc>
          <w:tcPr>
            <w:tcW w:w="3946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 xml:space="preserve">20-30 </w:t>
            </w:r>
            <w:proofErr w:type="gramStart"/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апреля  2025</w:t>
            </w:r>
            <w:proofErr w:type="gramEnd"/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года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с 10:00 до 13:00;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с 14:00 до 17:00</w:t>
            </w: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Плавательный бассейн «Нептун»;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СК «Водник»;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</w:tc>
        <w:tc>
          <w:tcPr>
            <w:tcW w:w="2311" w:type="dxa"/>
          </w:tcPr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5B5B9F">
              <w:rPr>
                <w:rFonts w:ascii="Times New Roman" w:hAnsi="Times New Roman"/>
                <w:bCs/>
                <w:color w:val="000000"/>
                <w:lang w:val="ru-RU"/>
              </w:rPr>
              <w:t>3</w:t>
            </w:r>
          </w:p>
          <w:p w:rsidR="00F40C20" w:rsidRPr="005B5B9F" w:rsidRDefault="00F40C20" w:rsidP="00752971">
            <w:pPr>
              <w:rPr>
                <w:rFonts w:ascii="Times New Roman" w:hAnsi="Times New Roman"/>
                <w:bCs/>
                <w:color w:val="000000"/>
                <w:lang w:val="ru-RU"/>
              </w:rPr>
            </w:pPr>
          </w:p>
        </w:tc>
      </w:tr>
    </w:tbl>
    <w:p w:rsidR="00F40C20" w:rsidRPr="005B5B9F" w:rsidRDefault="00F40C20" w:rsidP="00F40C20">
      <w:pPr>
        <w:rPr>
          <w:rFonts w:ascii="Times New Roman" w:hAnsi="Times New Roman"/>
          <w:bCs/>
          <w:color w:val="000000"/>
          <w:lang w:val="ru-RU"/>
        </w:rPr>
      </w:pPr>
    </w:p>
    <w:p w:rsidR="00873B46" w:rsidRPr="005B5B9F" w:rsidRDefault="00873B46">
      <w:pPr>
        <w:rPr>
          <w:rFonts w:ascii="Times New Roman" w:hAnsi="Times New Roman"/>
        </w:rPr>
      </w:pPr>
      <w:bookmarkStart w:id="0" w:name="_GoBack"/>
      <w:bookmarkEnd w:id="0"/>
    </w:p>
    <w:sectPr w:rsidR="00873B46" w:rsidRPr="005B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FC"/>
    <w:rsid w:val="005B5B9F"/>
    <w:rsid w:val="00873B46"/>
    <w:rsid w:val="00F40C20"/>
    <w:rsid w:val="00F6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2A2B"/>
  <w15:chartTrackingRefBased/>
  <w15:docId w15:val="{F78CD62B-9993-44F9-99C9-6DFE0002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C2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C20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B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5B9F"/>
    <w:rPr>
      <w:rFonts w:ascii="Segoe UI" w:eastAsiaTheme="min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4</cp:revision>
  <cp:lastPrinted>2025-04-14T02:58:00Z</cp:lastPrinted>
  <dcterms:created xsi:type="dcterms:W3CDTF">2025-04-14T02:54:00Z</dcterms:created>
  <dcterms:modified xsi:type="dcterms:W3CDTF">2025-04-14T02:58:00Z</dcterms:modified>
</cp:coreProperties>
</file>